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90" w:rsidRPr="007C0CB2" w:rsidRDefault="00332590" w:rsidP="007C0CB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CB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32590" w:rsidRPr="007C0CB2" w:rsidRDefault="00332590" w:rsidP="007C0CB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0CB2">
        <w:rPr>
          <w:rFonts w:ascii="Times New Roman" w:hAnsi="Times New Roman" w:cs="Times New Roman"/>
          <w:sz w:val="28"/>
          <w:szCs w:val="28"/>
        </w:rPr>
        <w:t>МУНИЦИПАЛЬНОГО ОКРУГА ЗАПАДНОЕ ДЕГУНИНО</w:t>
      </w:r>
    </w:p>
    <w:p w:rsidR="00332590" w:rsidRPr="007C0CB2" w:rsidRDefault="00332590" w:rsidP="007C0CB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2590" w:rsidRPr="007C0CB2" w:rsidRDefault="00332590" w:rsidP="007C0CB2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0CB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32590" w:rsidRPr="007C0CB2" w:rsidRDefault="00332590" w:rsidP="007C0CB2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332590" w:rsidRPr="007C0CB2" w:rsidRDefault="00332590" w:rsidP="007C0CB2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332590" w:rsidRPr="007C0CB2" w:rsidRDefault="00332590" w:rsidP="007C0CB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C0CB2">
        <w:rPr>
          <w:rFonts w:ascii="Times New Roman" w:hAnsi="Times New Roman" w:cs="Times New Roman"/>
          <w:b/>
          <w:sz w:val="28"/>
          <w:szCs w:val="28"/>
        </w:rPr>
        <w:t xml:space="preserve">07.07.2021 года № </w:t>
      </w:r>
      <w:r w:rsidR="00A36AC0">
        <w:rPr>
          <w:rFonts w:ascii="Times New Roman" w:hAnsi="Times New Roman" w:cs="Times New Roman"/>
          <w:b/>
          <w:sz w:val="28"/>
          <w:szCs w:val="28"/>
        </w:rPr>
        <w:t>7/49</w:t>
      </w:r>
    </w:p>
    <w:p w:rsidR="00332590" w:rsidRPr="007C0CB2" w:rsidRDefault="00332590" w:rsidP="007C0CB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735FF" w:rsidRPr="007C0CB2" w:rsidRDefault="008735FF" w:rsidP="007C0CB2">
      <w:pPr>
        <w:ind w:right="42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CB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</w:t>
      </w:r>
      <w:r w:rsidR="00834594" w:rsidRPr="007C0CB2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7C0C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2590" w:rsidRPr="007C0CB2">
        <w:rPr>
          <w:rFonts w:ascii="Times New Roman" w:hAnsi="Times New Roman" w:cs="Times New Roman"/>
          <w:b/>
          <w:bCs/>
          <w:sz w:val="28"/>
          <w:szCs w:val="28"/>
        </w:rPr>
        <w:t>аппарате Совета депутатов</w:t>
      </w:r>
      <w:r w:rsidRPr="007C0CB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 Западное Дегунино</w:t>
      </w:r>
    </w:p>
    <w:p w:rsidR="00C243CE" w:rsidRPr="007C0CB2" w:rsidRDefault="00C243CE" w:rsidP="007C0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470" w:rsidRPr="007C0CB2" w:rsidRDefault="008735FF" w:rsidP="007C0CB2">
      <w:pPr>
        <w:tabs>
          <w:tab w:val="left" w:pos="851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0CB2">
        <w:rPr>
          <w:rFonts w:ascii="Times New Roman" w:hAnsi="Times New Roman" w:cs="Times New Roman"/>
          <w:sz w:val="28"/>
          <w:szCs w:val="28"/>
        </w:rPr>
        <w:t>В соответствии с частью 2 статьи 16 Закона города Москвы от 6 ноября 2002 года № 56 «Об организации местного самоуправления в го</w:t>
      </w:r>
      <w:r w:rsidR="00332590" w:rsidRPr="007C0CB2">
        <w:rPr>
          <w:rFonts w:ascii="Times New Roman" w:hAnsi="Times New Roman" w:cs="Times New Roman"/>
          <w:sz w:val="28"/>
          <w:szCs w:val="28"/>
        </w:rPr>
        <w:t>роде Москве», статьей 15</w:t>
      </w:r>
      <w:r w:rsidRPr="007C0CB2">
        <w:rPr>
          <w:rFonts w:ascii="Times New Roman" w:hAnsi="Times New Roman" w:cs="Times New Roman"/>
          <w:sz w:val="28"/>
          <w:szCs w:val="28"/>
        </w:rPr>
        <w:t xml:space="preserve"> Устава муниципального округа Западное Дегунино</w:t>
      </w:r>
      <w:r w:rsidR="00F64C93" w:rsidRPr="007C0CB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72470" w:rsidRPr="007C0CB2" w:rsidRDefault="00A72470" w:rsidP="007C0CB2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CB2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8735FF" w:rsidRPr="007C0CB2" w:rsidRDefault="008735FF" w:rsidP="007C0CB2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CB2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Pr="007C0CB2">
        <w:rPr>
          <w:rFonts w:ascii="Times New Roman" w:hAnsi="Times New Roman" w:cs="Times New Roman"/>
          <w:bCs/>
          <w:sz w:val="28"/>
          <w:szCs w:val="28"/>
        </w:rPr>
        <w:t>о</w:t>
      </w:r>
      <w:r w:rsidR="00834594" w:rsidRPr="007C0CB2">
        <w:rPr>
          <w:rFonts w:ascii="Times New Roman" w:hAnsi="Times New Roman" w:cs="Times New Roman"/>
          <w:bCs/>
          <w:sz w:val="28"/>
          <w:szCs w:val="28"/>
        </w:rPr>
        <w:t>б</w:t>
      </w:r>
      <w:r w:rsidRPr="007C0C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2590" w:rsidRPr="007C0CB2">
        <w:rPr>
          <w:rFonts w:ascii="Times New Roman" w:hAnsi="Times New Roman" w:cs="Times New Roman"/>
          <w:bCs/>
          <w:sz w:val="28"/>
          <w:szCs w:val="28"/>
        </w:rPr>
        <w:t>аппарате Совета депутатов</w:t>
      </w:r>
      <w:r w:rsidRPr="007C0CB2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Западное Дегунино</w:t>
      </w:r>
      <w:r w:rsidRPr="007C0CB2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8735FF" w:rsidRPr="007C0CB2" w:rsidRDefault="008735FF" w:rsidP="007C0CB2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CB2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 w:rsidR="00332590" w:rsidRPr="007C0CB2">
        <w:rPr>
          <w:rFonts w:ascii="Times New Roman" w:hAnsi="Times New Roman" w:cs="Times New Roman"/>
          <w:bCs/>
          <w:sz w:val="28"/>
          <w:szCs w:val="28"/>
        </w:rPr>
        <w:t>Совета депутатов муниципального округа Западное Дегунино</w:t>
      </w:r>
      <w:r w:rsidRPr="007C0CB2">
        <w:rPr>
          <w:rFonts w:ascii="Times New Roman" w:hAnsi="Times New Roman" w:cs="Times New Roman"/>
          <w:sz w:val="28"/>
          <w:szCs w:val="28"/>
        </w:rPr>
        <w:t xml:space="preserve"> от </w:t>
      </w:r>
      <w:r w:rsidR="00332590" w:rsidRPr="007C0CB2">
        <w:rPr>
          <w:rFonts w:ascii="Times New Roman" w:hAnsi="Times New Roman" w:cs="Times New Roman"/>
          <w:sz w:val="28"/>
          <w:szCs w:val="28"/>
        </w:rPr>
        <w:t>26 марта 2013 года № 5/41</w:t>
      </w:r>
      <w:r w:rsidRPr="007C0CB2">
        <w:rPr>
          <w:rFonts w:ascii="Times New Roman" w:hAnsi="Times New Roman" w:cs="Times New Roman"/>
          <w:sz w:val="28"/>
          <w:szCs w:val="28"/>
        </w:rPr>
        <w:t xml:space="preserve"> «</w:t>
      </w:r>
      <w:r w:rsidR="00332590" w:rsidRPr="007C0CB2">
        <w:rPr>
          <w:rFonts w:ascii="Times New Roman" w:hAnsi="Times New Roman" w:cs="Times New Roman"/>
          <w:bCs/>
          <w:sz w:val="28"/>
          <w:szCs w:val="28"/>
        </w:rPr>
        <w:t>Об утверждении Положения об администрации муниципального округа Западное Дегунино</w:t>
      </w:r>
      <w:r w:rsidRPr="007C0CB2">
        <w:rPr>
          <w:rFonts w:ascii="Times New Roman" w:hAnsi="Times New Roman" w:cs="Times New Roman"/>
          <w:sz w:val="28"/>
          <w:szCs w:val="28"/>
        </w:rPr>
        <w:t>».</w:t>
      </w:r>
    </w:p>
    <w:p w:rsidR="008735FF" w:rsidRPr="007C0CB2" w:rsidRDefault="007619D8" w:rsidP="007C0CB2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CB2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9" w:history="1">
        <w:r w:rsidRPr="007C0CB2">
          <w:rPr>
            <w:rStyle w:val="a4"/>
            <w:rFonts w:ascii="Times New Roman" w:hAnsi="Times New Roman" w:cs="Times New Roman"/>
            <w:sz w:val="28"/>
            <w:szCs w:val="28"/>
          </w:rPr>
          <w:t>http://omszapdeg.ru/</w:t>
        </w:r>
      </w:hyperlink>
      <w:r w:rsidR="008735FF" w:rsidRPr="007C0CB2">
        <w:rPr>
          <w:rFonts w:ascii="Times New Roman" w:hAnsi="Times New Roman" w:cs="Times New Roman"/>
          <w:sz w:val="28"/>
          <w:szCs w:val="28"/>
        </w:rPr>
        <w:t>.</w:t>
      </w:r>
    </w:p>
    <w:p w:rsidR="008735FF" w:rsidRPr="007C0CB2" w:rsidRDefault="007619D8" w:rsidP="007C0CB2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CB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</w:t>
      </w:r>
      <w:r w:rsidR="008735FF" w:rsidRPr="007C0CB2">
        <w:rPr>
          <w:rFonts w:ascii="Times New Roman" w:hAnsi="Times New Roman" w:cs="Times New Roman"/>
          <w:sz w:val="28"/>
          <w:szCs w:val="28"/>
        </w:rPr>
        <w:t>.</w:t>
      </w:r>
    </w:p>
    <w:p w:rsidR="00332590" w:rsidRPr="007C0CB2" w:rsidRDefault="00332590" w:rsidP="007C0CB2">
      <w:pPr>
        <w:pStyle w:val="a3"/>
        <w:numPr>
          <w:ilvl w:val="0"/>
          <w:numId w:val="12"/>
        </w:numPr>
        <w:tabs>
          <w:tab w:val="left" w:pos="851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CB2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 муниципального округа Западное Дегунино Л.П. Абдулину.</w:t>
      </w:r>
    </w:p>
    <w:p w:rsidR="00332590" w:rsidRPr="007C0CB2" w:rsidRDefault="00332590" w:rsidP="007C0CB2">
      <w:pPr>
        <w:pStyle w:val="a3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32590" w:rsidRPr="007C0CB2" w:rsidRDefault="00332590" w:rsidP="007C0CB2">
      <w:pPr>
        <w:pStyle w:val="a3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332590" w:rsidRPr="007C0CB2" w:rsidTr="0007424C">
        <w:tc>
          <w:tcPr>
            <w:tcW w:w="4998" w:type="dxa"/>
            <w:hideMark/>
          </w:tcPr>
          <w:p w:rsidR="00332590" w:rsidRPr="007C0CB2" w:rsidRDefault="00332590" w:rsidP="007C0CB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332590" w:rsidRPr="007C0CB2" w:rsidRDefault="00332590" w:rsidP="007C0CB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CB2"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</w:tcPr>
          <w:p w:rsidR="00332590" w:rsidRPr="007C0CB2" w:rsidRDefault="00332590" w:rsidP="007C0CB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590" w:rsidRPr="007C0CB2" w:rsidRDefault="00332590" w:rsidP="007C0CB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CB2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7A7399" w:rsidRPr="007C0CB2" w:rsidRDefault="007A7399" w:rsidP="007C0CB2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7A7399" w:rsidRPr="007C0CB2" w:rsidRDefault="007A7399" w:rsidP="007C0CB2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7A7399" w:rsidRPr="007C0CB2" w:rsidRDefault="007A7399" w:rsidP="007C0CB2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7A7399" w:rsidRPr="007C0CB2" w:rsidRDefault="007A7399" w:rsidP="007C0CB2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7A7399" w:rsidRPr="007C0CB2" w:rsidRDefault="007A7399" w:rsidP="007C0CB2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735FF" w:rsidRPr="007C0CB2" w:rsidRDefault="008735FF" w:rsidP="007C0CB2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735FF" w:rsidRPr="007C0CB2" w:rsidRDefault="008735FF" w:rsidP="007C0CB2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735FF" w:rsidRPr="007C0CB2" w:rsidRDefault="008735FF" w:rsidP="007C0CB2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735FF" w:rsidRPr="007C0CB2" w:rsidRDefault="008735FF" w:rsidP="007C0CB2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735FF" w:rsidRPr="007C0CB2" w:rsidRDefault="008735FF" w:rsidP="007C0CB2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7A7399" w:rsidRPr="007C0CB2" w:rsidRDefault="007A7399" w:rsidP="007C0CB2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7A7399" w:rsidRPr="007C0CB2" w:rsidRDefault="007A7399" w:rsidP="007C0CB2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7A7399" w:rsidRPr="007C0CB2" w:rsidRDefault="007A7399" w:rsidP="007C0CB2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D33AD" w:rsidRPr="007C0CB2" w:rsidRDefault="003D33AD" w:rsidP="007C0CB2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D33AD" w:rsidRDefault="003D33AD" w:rsidP="007C0CB2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A36AC0" w:rsidRDefault="00A36AC0" w:rsidP="007C0CB2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A36AC0" w:rsidRPr="007C0CB2" w:rsidRDefault="00A36AC0" w:rsidP="007C0CB2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7A7399" w:rsidRPr="007C0CB2" w:rsidRDefault="007A7399" w:rsidP="007C0CB2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7A7399" w:rsidRPr="007C0CB2" w:rsidRDefault="007A7399" w:rsidP="007C0CB2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B1F78" w:rsidRPr="007C0CB2" w:rsidRDefault="008B1F78" w:rsidP="007C0CB2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8B1F78" w:rsidRPr="007C0CB2" w:rsidRDefault="003D33AD" w:rsidP="007C0CB2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от «</w:t>
      </w:r>
      <w:r w:rsidR="007619D8" w:rsidRPr="007C0CB2">
        <w:rPr>
          <w:rFonts w:ascii="Times New Roman" w:hAnsi="Times New Roman" w:cs="Times New Roman"/>
          <w:sz w:val="24"/>
          <w:szCs w:val="24"/>
        </w:rPr>
        <w:t>07</w:t>
      </w:r>
      <w:r w:rsidRPr="007C0CB2">
        <w:rPr>
          <w:rFonts w:ascii="Times New Roman" w:hAnsi="Times New Roman" w:cs="Times New Roman"/>
          <w:sz w:val="24"/>
          <w:szCs w:val="24"/>
        </w:rPr>
        <w:t xml:space="preserve">» </w:t>
      </w:r>
      <w:r w:rsidR="007619D8" w:rsidRPr="007C0CB2">
        <w:rPr>
          <w:rFonts w:ascii="Times New Roman" w:hAnsi="Times New Roman" w:cs="Times New Roman"/>
          <w:sz w:val="24"/>
          <w:szCs w:val="24"/>
        </w:rPr>
        <w:t>июля</w:t>
      </w:r>
      <w:r w:rsidRPr="007C0CB2">
        <w:rPr>
          <w:rFonts w:ascii="Times New Roman" w:hAnsi="Times New Roman" w:cs="Times New Roman"/>
          <w:sz w:val="24"/>
          <w:szCs w:val="24"/>
        </w:rPr>
        <w:t xml:space="preserve"> 20</w:t>
      </w:r>
      <w:r w:rsidR="007619D8" w:rsidRPr="007C0CB2">
        <w:rPr>
          <w:rFonts w:ascii="Times New Roman" w:hAnsi="Times New Roman" w:cs="Times New Roman"/>
          <w:sz w:val="24"/>
          <w:szCs w:val="24"/>
        </w:rPr>
        <w:t>21</w:t>
      </w:r>
      <w:r w:rsidRPr="007C0CB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36AC0">
        <w:rPr>
          <w:rFonts w:ascii="Times New Roman" w:hAnsi="Times New Roman" w:cs="Times New Roman"/>
          <w:sz w:val="24"/>
          <w:szCs w:val="24"/>
        </w:rPr>
        <w:t>7/49</w:t>
      </w:r>
      <w:bookmarkStart w:id="0" w:name="_GoBack"/>
      <w:bookmarkEnd w:id="0"/>
    </w:p>
    <w:p w:rsidR="008B1F78" w:rsidRPr="007C0CB2" w:rsidRDefault="008B1F78" w:rsidP="007C0CB2">
      <w:pPr>
        <w:pStyle w:val="ConsNonformat"/>
        <w:widowControl/>
        <w:ind w:firstLine="5040"/>
        <w:contextualSpacing/>
        <w:rPr>
          <w:rFonts w:ascii="Times New Roman" w:hAnsi="Times New Roman"/>
          <w:sz w:val="24"/>
          <w:szCs w:val="24"/>
        </w:rPr>
      </w:pPr>
    </w:p>
    <w:p w:rsidR="008735FF" w:rsidRPr="007C0CB2" w:rsidRDefault="008735FF" w:rsidP="007C0CB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CB2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7C0CB2" w:rsidRDefault="008735FF" w:rsidP="007C0CB2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CB2">
        <w:rPr>
          <w:rFonts w:ascii="Times New Roman" w:hAnsi="Times New Roman" w:cs="Times New Roman"/>
          <w:b/>
          <w:sz w:val="24"/>
          <w:szCs w:val="24"/>
        </w:rPr>
        <w:t>о</w:t>
      </w:r>
      <w:r w:rsidR="00834594" w:rsidRPr="007C0CB2">
        <w:rPr>
          <w:rFonts w:ascii="Times New Roman" w:hAnsi="Times New Roman" w:cs="Times New Roman"/>
          <w:b/>
          <w:sz w:val="24"/>
          <w:szCs w:val="24"/>
        </w:rPr>
        <w:t>б</w:t>
      </w:r>
      <w:r w:rsidRPr="007C0C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9D8" w:rsidRPr="007C0CB2">
        <w:rPr>
          <w:rFonts w:ascii="Times New Roman" w:hAnsi="Times New Roman" w:cs="Times New Roman"/>
          <w:b/>
          <w:bCs/>
          <w:sz w:val="24"/>
          <w:szCs w:val="24"/>
        </w:rPr>
        <w:t xml:space="preserve">аппарате Совета депутатов </w:t>
      </w:r>
      <w:r w:rsidRPr="007C0CB2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 Западное Дегунино</w:t>
      </w:r>
    </w:p>
    <w:p w:rsidR="007C0CB2" w:rsidRDefault="007C0CB2" w:rsidP="007C0CB2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CB2" w:rsidRPr="007C0CB2" w:rsidRDefault="007C0CB2" w:rsidP="007C0CB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CB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 xml:space="preserve">1.1. Аппарат Совета депутатов муниципального округа </w:t>
      </w:r>
      <w:r w:rsidRPr="007C0CB2">
        <w:rPr>
          <w:rFonts w:ascii="Times New Roman" w:hAnsi="Times New Roman" w:cs="Times New Roman"/>
          <w:bCs/>
          <w:sz w:val="24"/>
          <w:szCs w:val="24"/>
        </w:rPr>
        <w:t>Западное Дегунино</w:t>
      </w:r>
      <w:r w:rsidRPr="007C0CB2">
        <w:rPr>
          <w:rFonts w:ascii="Times New Roman" w:hAnsi="Times New Roman" w:cs="Times New Roman"/>
          <w:sz w:val="24"/>
          <w:szCs w:val="24"/>
        </w:rPr>
        <w:t xml:space="preserve"> (далее – аппарат) является органом местного самоуправления муниципального округа </w:t>
      </w:r>
      <w:r w:rsidRPr="007C0CB2">
        <w:rPr>
          <w:rFonts w:ascii="Times New Roman" w:hAnsi="Times New Roman" w:cs="Times New Roman"/>
          <w:bCs/>
          <w:sz w:val="24"/>
          <w:szCs w:val="24"/>
        </w:rPr>
        <w:t>Западное Дегунино</w:t>
      </w:r>
      <w:r w:rsidRPr="007C0CB2">
        <w:rPr>
          <w:rFonts w:ascii="Times New Roman" w:hAnsi="Times New Roman" w:cs="Times New Roman"/>
          <w:sz w:val="24"/>
          <w:szCs w:val="24"/>
        </w:rPr>
        <w:t xml:space="preserve"> (далее – муниципальный округ), осуществляющим исполнительно-распорядительную деятельность на территории муниципального округа.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1.2. Организационное, документационное, информационное обеспечение деятельности аппарата Совета депутатов осуществляется в соответствии с Регламентом аппарата Совета депутатов, утверждаемым распоряжением аппарата Совета депутатов.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1.3. Аппарат обладает правами юридического лица и как юридическое лицо действует на основании общих для организаций данного вида положений Федерального закона от 6 октября 2003 года № 131-ФЗ «Об общих принципах организации местного самоуправления в Российской Федерации» в соответствии с Гражданским кодексом Российской Федерации применительно к учреждениям.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Основанием для государственной регистрации аппарата в качестве юридического лица является Устав муниципального округа и решение Совета депутатов муниципального округа (далее – Совет депутатов) о создании аппарата с правами юридического лица.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1.4. Аппарат имеет печать и официальные бланки с изображением герба муниципального округа.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1.5. Аппарат действует в соответствии с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Уставом города Москвы, законами и иными нормативными правовыми актами города Москвы, Уставом муниципального округа, решениями, принятыми на местном референдуме, иными муниципальными нормативными и правовыми актами, настоящим Положением.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1.6. Осуществляя свою деятельность, аппарат взаимодействует с федеральными органами исполнительной власти, органами исполнительной власти города Москвы, органами местного самоуправления муниципального округа (далее – органами местного самоуправления), общественными объединениями, созданными в соответствии с федеральными законами (общественная организация; общественное движение; общественный фонд; общественное учреждение; орган общественной самодеятельности; политическая партия, а также союзы (ассоциации) общественных объединений) и действующими на территории муниципального округа (далее – общественными объединениями).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1.7. Финансовое обеспечение деятельности аппарата осуществляется исключительно за счет собственных доходов бюджета муниципального округа.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 xml:space="preserve">1.8. Изменения и дополнения в настоящее Положение вносятся решением Совета депутатов по представлению главы муниципального округа </w:t>
      </w:r>
      <w:r w:rsidRPr="007C0CB2">
        <w:rPr>
          <w:rFonts w:ascii="Times New Roman" w:hAnsi="Times New Roman" w:cs="Times New Roman"/>
          <w:bCs/>
          <w:sz w:val="24"/>
          <w:szCs w:val="24"/>
        </w:rPr>
        <w:t>Западное Дегунино</w:t>
      </w:r>
      <w:r w:rsidRPr="007C0CB2">
        <w:rPr>
          <w:rFonts w:ascii="Times New Roman" w:hAnsi="Times New Roman" w:cs="Times New Roman"/>
          <w:sz w:val="24"/>
          <w:szCs w:val="24"/>
        </w:rPr>
        <w:t xml:space="preserve"> (далее — глава муниципального округа).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0CB2" w:rsidRPr="007C0CB2" w:rsidRDefault="007C0CB2" w:rsidP="007C0CB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CB2">
        <w:rPr>
          <w:rFonts w:ascii="Times New Roman" w:hAnsi="Times New Roman" w:cs="Times New Roman"/>
          <w:b/>
          <w:sz w:val="24"/>
          <w:szCs w:val="24"/>
        </w:rPr>
        <w:t>2. Полномочия аппарата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2.1. К полномочиям аппарата Совета депутатов относится: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1) формирование и исполнение местного бюджета;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2) осуществление полномочий финансового органа муниципального округа в соответствии с Бюджетным кодексом Российской Федерации;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3) осуществление обеспечения деятельности главы муниципального округа и Совета депутатов;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4) владение, пользование и распоряжение имуществом, находящимся в муниципальной собственности муниципального округа;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5) принятие решения о разрешении вступления в брак лицам, достигшим возраста шестнадцати лет, в порядке, установленном семейным законодательством Российской Федерации;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lastRenderedPageBreak/>
        <w:t>6) организация и проведение местных праздничных и иных зрелищных мероприятий, развитие местных традиций и обрядов;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7) организация и проведение мероприятий по военно-патриотическому воспитанию граждан Российской Федерации, проживающих на территории муниципального округа;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8) регистрация трудовых договоров, заключаемых работодателями – физическими лицами, не являющимися индивидуальными предпринимателями, с работниками, а также регистрация факта прекращения трудового договора;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9) информирование жителей о деятельности органов местного самоуправления;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10) распространение экологической информации, полученной от государственных органов;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11) сохранение, использование и популяризация объектов культурного наследия (памятники истории и культуры местного значения), находящихся в собственности муниципального округа;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12) разработка и утверждение по согласованию с органом управления архивным делом города Москвы нормативно-методических документов, определяющих работу архивных, делопроизводственных служб и архивов, подведомственных органам местного самоуправления организаций;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13) рассмотрение жалоб потребителей, консультирование их по вопросам защиты прав потребителей;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14) взаимодействие с общественными объединениями;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15) участие: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а) в проведении мероприятий по государственному экологическому контролю (плановых и внеплановых проверок), осуществляемых государственными инспекторами города Москвы по охране природы;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б) в осуществлении ежегодного персонального учета детей, подлежащих обучению в образовательных учреждениях, реализующих общеобразовательные программы, во взаимодействии с отраслевыми, функциональными и территориальными органами исполнительной власти города Москвы и образовательными учреждениями;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в) в организации работы общественных пунктов охраны порядка и их советов;</w:t>
      </w:r>
      <w:r w:rsidRPr="007C0CB2">
        <w:rPr>
          <w:rFonts w:ascii="Times New Roman" w:hAnsi="Times New Roman" w:cs="Times New Roman"/>
          <w:sz w:val="24"/>
          <w:szCs w:val="24"/>
        </w:rPr>
        <w:br/>
        <w:t>г) в работе призывной комиссии в соответствии с федеральным законодательством;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д) в организационном обеспечении проведения выборов в органы государственной власти Российской Федерации, органы государственной власти города Москвы, референдума Российской Федерации, референдума города Москвы в соответствии с федеральными законами и законами города Москвы;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е) в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ситуаций, органами исполнительной власти города Москвы;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ж) в организации и проведении городских праздничных и иных зрелищных мероприятий;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з)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округа;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16) содействие осуществлению государственного экологического мониторинга,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мониторинга, осуществление добровольного экологического мониторинга на территории муниципального округа;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17) внесение в Совет депутатов предложений: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а) по созданию условий для развития на территории муниципального округа физической культуры и массового спорта;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б) по организации и изменению маршрутов, режима работы, остановок наземного городского пассажирского транспорта;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в) по повышению эффективности охраны общественного порядка на территории муниципального округа;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18) формирование и размещение муниципального заказа на поставки товаров, выполнение работ оказание услуг для муниципальных нужд;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lastRenderedPageBreak/>
        <w:t>19) организационное, информационное и материально-техническое обеспечение подготовки и проведения муниципальных выборов, местного референдума в соответствии с федеральными законами и законами города Москвы; проведение работы по повышению правовой культуры избирателей;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20) регистрация уставов территориальных общественных самоуправлений;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21) организация профессиональной подготовки, переподготовки, повышения квалификации муниципальных служащих;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 xml:space="preserve">22) иные полномочия в соответствии с федеральными законами, законами города Москвы, Уставом муниципального округа </w:t>
      </w:r>
      <w:r w:rsidRPr="007C0CB2">
        <w:rPr>
          <w:rFonts w:ascii="Times New Roman" w:hAnsi="Times New Roman" w:cs="Times New Roman"/>
          <w:bCs/>
          <w:sz w:val="24"/>
          <w:szCs w:val="24"/>
        </w:rPr>
        <w:t>Западное Дегунино</w:t>
      </w:r>
      <w:r w:rsidRPr="007C0CB2">
        <w:rPr>
          <w:rFonts w:ascii="Times New Roman" w:hAnsi="Times New Roman" w:cs="Times New Roman"/>
          <w:sz w:val="24"/>
          <w:szCs w:val="24"/>
        </w:rPr>
        <w:t>.</w:t>
      </w:r>
    </w:p>
    <w:p w:rsidR="007C0CB2" w:rsidRDefault="007C0CB2" w:rsidP="007C0C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0CB2" w:rsidRPr="007C0CB2" w:rsidRDefault="007C0CB2" w:rsidP="007C0CB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CB2">
        <w:rPr>
          <w:rFonts w:ascii="Times New Roman" w:hAnsi="Times New Roman" w:cs="Times New Roman"/>
          <w:b/>
          <w:sz w:val="24"/>
          <w:szCs w:val="24"/>
        </w:rPr>
        <w:t>3. Права аппарата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3.1. Аппарат имеет право: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1) запрашивать в установленном порядке необходимую информацию от органов исполнительной власти и органов местного самоуправления по вопросам, относящимся к полномочиям аппарата;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2) взаимодействовать с органами государственной власти, органами местного самоуправления, организациями по вопросам деятельности аппарата;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3) формировать в порядке, установленном настоящим Положением, комиссии и рабочие группы для изучения проблем и выработки решений по вопросам, входящим в компетенцию аппарата;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4) совершать от имени муниципального округа гражданско-правовые сделки, заключать в установленном порядке муниципальные контракты, договоры, соглашения в пределах своей компетенции с организациями, гражданами в целях выполнения возложенных на аппарат функций;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5) иметь иные права в соответствии с нормативными правовыми актами Российской Федерации, нормативными правовыми актами города Москвы и муниципальными нормативными правовыми актами, необходимые для реализации полномочий аппарата.</w:t>
      </w:r>
    </w:p>
    <w:p w:rsidR="007C0CB2" w:rsidRDefault="007C0CB2" w:rsidP="007C0C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0CB2" w:rsidRPr="007C0CB2" w:rsidRDefault="007C0CB2" w:rsidP="007C0CB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CB2">
        <w:rPr>
          <w:rFonts w:ascii="Times New Roman" w:hAnsi="Times New Roman" w:cs="Times New Roman"/>
          <w:b/>
          <w:sz w:val="24"/>
          <w:szCs w:val="24"/>
        </w:rPr>
        <w:t>4. Организация деятельности и руководство аппарата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4.1. Аппаратом Совета депутатов руководит глава муниципального округа на принципах единоначалия.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4.2. Глава муниципального округа является высшим должностным лицом муниципального округа.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Глава муниципального округа избирается депутатами Совета депутатов из своего состава открытым голосованием на срок полномочий Совета депутатов большинством в две трети голосов от установленной численности депутатов. Процедура избрания главы муниципального округа устанавливается Регламентом Совета депутатов.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4.3. В случае временного отсутствия или досрочного прекращения полномочий главы муниципального округа его полномочия временно осуществляет заместитель Председателя Совета депутатов.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4.4. Структура аппарата Совета депутатов утверждается решением Совета депутатов по представлению главы муниципального округа.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4.5. Должностными лицами аппарата являются: главный бухгалтер, руководитель структурного подразделения аппарата (далее – должностные лица аппарата).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4.6. Работниками аппарата являются муниципальные служащие.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 от 2 марта 2007 года № 25-ФЗ «О муниципальной службе в Российской Федерации», а также Законом города Москвы «О муниципальной службе в городе Москве», Уставом муниципального округа и иными муниципальными нормативными правовыми актами.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Для выполнения отдельных функций могут быть заключены трудовые договоры с иными работниками, не являющимися муниципальными служащими.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4.7. Все документы денежного, материально-имущественного, расчетного и кредитного характера и другие документы, служащие основанием для бухгалтерских записей, подписываются главой муниципального округа или уполномоченным на то заместителем, главным бухгалтером.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lastRenderedPageBreak/>
        <w:t>Муниципальные контракты на размещение муниципального заказа, изменения и дополнения к ним, акты сдачи-приемки выполненных работ, оказанных услуг, поставленных товаров, иные контракты (договоры) подписываются главой муниципального округа или лицом, исполняющим его обязанности.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4.8. Глава муниципального округа: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1) организует работу аппарата, несет персональную ответственность за выполнение возложенных на аппарат полномочий и осуществление своих полномочий;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2) от имени муниципального округа выступает в суде без доверенности, приобретает, осуществляет имущественные и иные права и обязанности;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3) представляет без доверенности аппарат;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4) издает в пределах полномочий, установленных федеральными законами, законами города Москвы, настоящим Уставом, решениями Совета депутатов, издает постановления аппарата Совета депутатов по вопросам местного значения и вопросам, связанным с осуществлением переданных полномочий, а также распоряжения аппарата Совета депутатов по вопросам организации работы аппарата Совета депутатов. осуществляет контроль за их исполнением;</w:t>
      </w:r>
      <w:r w:rsidRPr="007C0CB2">
        <w:rPr>
          <w:rFonts w:ascii="Times New Roman" w:hAnsi="Times New Roman" w:cs="Times New Roman"/>
          <w:sz w:val="24"/>
          <w:szCs w:val="24"/>
        </w:rPr>
        <w:br/>
        <w:t>5) представляет аппарат в федеральных органах государственной власти, органах государственной власти города Москвы, органах местного самоуправления, общественных объединениях;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6) утверждает должностные инструкции муниципальных служащих, устанавливает правила внутреннего трудового распорядка в аппарате, принимает меры по поддержанию и соблюдению исполнительской и трудовой дисциплины, порядка работы со служебными документами;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7) решает в соответствии с законодательством о муниципальной службе вопросы, связанные с прохождением муниципальной службы в аппарате, в том числе формирование резерва кадров, подбор, расстановку, переподготовку и повышение квалификации кадров аппарата, в установленных случаях проведение аттестации, квалификационных экзаменов, присвоение классных чинов муниципальных служащих;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8) утверждает распоряжением аппарата штатное расписание аппарата в пределах фонда оплаты труда муниципальных служащих, установленного бюджетом муниципального округа;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9) назначает и освобождает от занимаемой должности муниципальных служащих;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10) применяет меры поощрения к отличившимся муниципальным служащим;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11) налагает на муниципальных служащих дисциплинарные взыскания в соответствии с трудовым законодательством;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12) осуществляет мероприятия по улучшению условий труда и отдыха муниципальных служащих;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13) решает в установленном порядке вопросы командирования муниципальных служащих;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14) подписывает бухгалтерскую и статистическую отчетность аппарата, несет ответственность за нарушение законодательства о бухгалтерском учете и отчетности и порядка представления статистической отчетности;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15) в необходимых случаях выдает доверенности;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16) подписывает и визирует материалы по вопросам, относящимся к полномочиям аппарата;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17) осуществляет иные полномочия, необходимые для обеспечения деятельности аппарата, а также полномочия, возложенные на него федеральными законами, законами города Москвы, Уставом муниципального округа, муниципальными нормативными правовыми актами Совета депутатов и настоящим Положением.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4.9. Прием граждан осуществляется главой муниципального округа, График приема граждан утверждается решением Совета депутатов.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Прием граждан осуществляется регулярно, не менее одного раза в неделю. Время и место проведения приема граждан должны быть постоянными.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Аппарат информирует граждан о графике приема граждан через официальные печатные средства массовой информации муниципального округа, информационные стенды, официальный сайт аппарата в информационно-телекоммуникационной сети Интернет.</w:t>
      </w:r>
      <w:r w:rsidRPr="007C0CB2">
        <w:rPr>
          <w:rFonts w:ascii="Times New Roman" w:hAnsi="Times New Roman" w:cs="Times New Roman"/>
          <w:sz w:val="24"/>
          <w:szCs w:val="24"/>
        </w:rPr>
        <w:br/>
        <w:t xml:space="preserve">Работа с обращениями граждан осуществляется в порядке и сроки, установленные </w:t>
      </w:r>
      <w:r w:rsidRPr="007C0CB2">
        <w:rPr>
          <w:rFonts w:ascii="Times New Roman" w:hAnsi="Times New Roman" w:cs="Times New Roman"/>
          <w:sz w:val="24"/>
          <w:szCs w:val="24"/>
        </w:rPr>
        <w:lastRenderedPageBreak/>
        <w:t>Федеральным законом от 2 мая 2006 года № 59-ФЗ «О порядке рассмотрения обращений граждан Российской Федерации».</w:t>
      </w:r>
    </w:p>
    <w:p w:rsidR="007C0CB2" w:rsidRDefault="007C0CB2" w:rsidP="007C0C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0CB2" w:rsidRPr="007C0CB2" w:rsidRDefault="007C0CB2" w:rsidP="007C0CB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CB2">
        <w:rPr>
          <w:rFonts w:ascii="Times New Roman" w:hAnsi="Times New Roman" w:cs="Times New Roman"/>
          <w:b/>
          <w:sz w:val="24"/>
          <w:szCs w:val="24"/>
        </w:rPr>
        <w:t>5. Комиссии и рабочие группы аппарата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5.1. В целях решения вопросов, отнесенных к полномочиям аппарата, в аппарате могут формироваться комиссии (постоянные, временные) и рабочие группы аппарата (далее – комиссия, рабочая группа). Комиссия и рабочая группа являются рабочими органами аппарата.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5.2. Комиссия образуется распоряжением аппарата и действует в соответствии с положением о комиссии, утвержденным распоряжением аппарата.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Состав комиссии, ее председатель и секретарь определяются распоряжением аппарата.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5.3. Рабочая группа создается распоряжением аппарата для подготовки проектов муниципальных нормативных и иных правовых актов, а также для подготовки иных вопросов, относящихся к полномочиям аппарата.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Состав рабочей группы, ее руководитель и секретарь определяются распоряжением аппарата.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5.4. Комиссии и рабочие группы упраздняются распоряжением аппарата.</w:t>
      </w:r>
    </w:p>
    <w:p w:rsidR="007C0CB2" w:rsidRDefault="007C0CB2" w:rsidP="007C0C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0CB2" w:rsidRPr="007C0CB2" w:rsidRDefault="007C0CB2" w:rsidP="007C0CB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CB2">
        <w:rPr>
          <w:rFonts w:ascii="Times New Roman" w:hAnsi="Times New Roman" w:cs="Times New Roman"/>
          <w:b/>
          <w:sz w:val="24"/>
          <w:szCs w:val="24"/>
        </w:rPr>
        <w:t>6. Взаимодействие аппарата с Советом депутатов, главой муниципального округа</w:t>
      </w:r>
    </w:p>
    <w:p w:rsid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6.1. Взаимодействие аппарата с Советом депутатов, главой муниципального округа осуществляется в соответствии с федеральными законами, Законом города Москвы от 25 ноября 2009 года № 9 «О гарантиях осуществления полномочий лиц, замещающих муниципальные должности в городе Москве» и иными законами города Москвы, Уставом муниципального округа, Регламентом Совета депутатов.</w:t>
      </w:r>
    </w:p>
    <w:p w:rsidR="00F64C93" w:rsidRPr="007C0CB2" w:rsidRDefault="007C0CB2" w:rsidP="007C0C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CB2">
        <w:rPr>
          <w:rFonts w:ascii="Times New Roman" w:hAnsi="Times New Roman" w:cs="Times New Roman"/>
          <w:sz w:val="24"/>
          <w:szCs w:val="24"/>
        </w:rPr>
        <w:t>6.2. Глава муниципального округа в соответствии с Уставом муниципального округа вправе вносить на рассмотрение Совета депутатов проекты муниципальных нормативных и иных правовых актов, принятие которых находится в компетенции Совета депутатов.</w:t>
      </w:r>
    </w:p>
    <w:sectPr w:rsidR="00F64C93" w:rsidRPr="007C0CB2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350" w:rsidRDefault="002D6350" w:rsidP="00A72470">
      <w:r>
        <w:separator/>
      </w:r>
    </w:p>
  </w:endnote>
  <w:endnote w:type="continuationSeparator" w:id="0">
    <w:p w:rsidR="002D6350" w:rsidRDefault="002D6350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350" w:rsidRDefault="002D6350" w:rsidP="00A72470">
      <w:r>
        <w:separator/>
      </w:r>
    </w:p>
  </w:footnote>
  <w:footnote w:type="continuationSeparator" w:id="0">
    <w:p w:rsidR="002D6350" w:rsidRDefault="002D6350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22E86"/>
    <w:multiLevelType w:val="hybridMultilevel"/>
    <w:tmpl w:val="07349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632AA4"/>
    <w:multiLevelType w:val="singleLevel"/>
    <w:tmpl w:val="255C8ED2"/>
    <w:lvl w:ilvl="0">
      <w:start w:val="1"/>
      <w:numFmt w:val="decimal"/>
      <w:lvlText w:val="2.5.%1."/>
      <w:legacy w:legacy="1" w:legacySpace="0" w:legacyIndent="431"/>
      <w:lvlJc w:val="left"/>
      <w:rPr>
        <w:rFonts w:ascii="Arial" w:hAnsi="Arial" w:hint="default"/>
      </w:rPr>
    </w:lvl>
  </w:abstractNum>
  <w:abstractNum w:abstractNumId="7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B2515"/>
    <w:multiLevelType w:val="hybridMultilevel"/>
    <w:tmpl w:val="4F3E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2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10"/>
  </w:num>
  <w:num w:numId="11">
    <w:abstractNumId w:val="7"/>
  </w:num>
  <w:num w:numId="12">
    <w:abstractNumId w:val="1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473C7"/>
    <w:rsid w:val="0005102E"/>
    <w:rsid w:val="00060548"/>
    <w:rsid w:val="000B2819"/>
    <w:rsid w:val="000C054F"/>
    <w:rsid w:val="000D653C"/>
    <w:rsid w:val="000F4D04"/>
    <w:rsid w:val="001016F5"/>
    <w:rsid w:val="001024FE"/>
    <w:rsid w:val="00105233"/>
    <w:rsid w:val="00122652"/>
    <w:rsid w:val="001300CC"/>
    <w:rsid w:val="00132416"/>
    <w:rsid w:val="00137CB0"/>
    <w:rsid w:val="00156A42"/>
    <w:rsid w:val="00156B0D"/>
    <w:rsid w:val="00161C5F"/>
    <w:rsid w:val="00172F71"/>
    <w:rsid w:val="00176613"/>
    <w:rsid w:val="00181A13"/>
    <w:rsid w:val="00185B33"/>
    <w:rsid w:val="001867EE"/>
    <w:rsid w:val="001870CD"/>
    <w:rsid w:val="00192D72"/>
    <w:rsid w:val="0019491D"/>
    <w:rsid w:val="001A6B00"/>
    <w:rsid w:val="001B7200"/>
    <w:rsid w:val="001C75E1"/>
    <w:rsid w:val="001D2FC0"/>
    <w:rsid w:val="001E0A0F"/>
    <w:rsid w:val="001F0951"/>
    <w:rsid w:val="002065FA"/>
    <w:rsid w:val="00211015"/>
    <w:rsid w:val="00217356"/>
    <w:rsid w:val="002401D8"/>
    <w:rsid w:val="00244211"/>
    <w:rsid w:val="0026758F"/>
    <w:rsid w:val="00293E73"/>
    <w:rsid w:val="00296D2D"/>
    <w:rsid w:val="002A1853"/>
    <w:rsid w:val="002A34EC"/>
    <w:rsid w:val="002B0E85"/>
    <w:rsid w:val="002B512D"/>
    <w:rsid w:val="002C785C"/>
    <w:rsid w:val="002D6350"/>
    <w:rsid w:val="002E26BE"/>
    <w:rsid w:val="002F4788"/>
    <w:rsid w:val="0030244F"/>
    <w:rsid w:val="003064C2"/>
    <w:rsid w:val="00307FFB"/>
    <w:rsid w:val="00317415"/>
    <w:rsid w:val="00332590"/>
    <w:rsid w:val="00351D06"/>
    <w:rsid w:val="0035712F"/>
    <w:rsid w:val="00375737"/>
    <w:rsid w:val="003A440E"/>
    <w:rsid w:val="003B11CD"/>
    <w:rsid w:val="003B1674"/>
    <w:rsid w:val="003C72E6"/>
    <w:rsid w:val="003D33AD"/>
    <w:rsid w:val="00421F33"/>
    <w:rsid w:val="004258FA"/>
    <w:rsid w:val="00430089"/>
    <w:rsid w:val="00454C14"/>
    <w:rsid w:val="00457605"/>
    <w:rsid w:val="0046114B"/>
    <w:rsid w:val="0046127D"/>
    <w:rsid w:val="004B0FD6"/>
    <w:rsid w:val="004D7850"/>
    <w:rsid w:val="004F208C"/>
    <w:rsid w:val="004F2E68"/>
    <w:rsid w:val="004F6470"/>
    <w:rsid w:val="00506EF3"/>
    <w:rsid w:val="00512AF8"/>
    <w:rsid w:val="005152E4"/>
    <w:rsid w:val="00516D59"/>
    <w:rsid w:val="00531DE5"/>
    <w:rsid w:val="00532C0C"/>
    <w:rsid w:val="005363D6"/>
    <w:rsid w:val="005365B9"/>
    <w:rsid w:val="00552483"/>
    <w:rsid w:val="00565C75"/>
    <w:rsid w:val="005A2344"/>
    <w:rsid w:val="005A299D"/>
    <w:rsid w:val="005A5C31"/>
    <w:rsid w:val="005A669D"/>
    <w:rsid w:val="005B3DE5"/>
    <w:rsid w:val="005B7E01"/>
    <w:rsid w:val="005F223E"/>
    <w:rsid w:val="006115D3"/>
    <w:rsid w:val="00614FA3"/>
    <w:rsid w:val="0062484A"/>
    <w:rsid w:val="00653D0A"/>
    <w:rsid w:val="0066424A"/>
    <w:rsid w:val="00666576"/>
    <w:rsid w:val="0068256F"/>
    <w:rsid w:val="00690C9A"/>
    <w:rsid w:val="006A3692"/>
    <w:rsid w:val="006B5617"/>
    <w:rsid w:val="006B6308"/>
    <w:rsid w:val="006B7346"/>
    <w:rsid w:val="006C10EC"/>
    <w:rsid w:val="006D2F58"/>
    <w:rsid w:val="006F2827"/>
    <w:rsid w:val="006F4400"/>
    <w:rsid w:val="006F62FC"/>
    <w:rsid w:val="00724DF7"/>
    <w:rsid w:val="007334FF"/>
    <w:rsid w:val="007619D8"/>
    <w:rsid w:val="007723C2"/>
    <w:rsid w:val="007874EB"/>
    <w:rsid w:val="007A01DD"/>
    <w:rsid w:val="007A7399"/>
    <w:rsid w:val="007A76FD"/>
    <w:rsid w:val="007B488E"/>
    <w:rsid w:val="007C0CB2"/>
    <w:rsid w:val="007C3141"/>
    <w:rsid w:val="007D5EBC"/>
    <w:rsid w:val="007E768A"/>
    <w:rsid w:val="007E78EF"/>
    <w:rsid w:val="008202F2"/>
    <w:rsid w:val="00821BA6"/>
    <w:rsid w:val="00823DC7"/>
    <w:rsid w:val="00825541"/>
    <w:rsid w:val="00826018"/>
    <w:rsid w:val="00834594"/>
    <w:rsid w:val="008357D9"/>
    <w:rsid w:val="0085338E"/>
    <w:rsid w:val="0087177B"/>
    <w:rsid w:val="008735FF"/>
    <w:rsid w:val="008772C6"/>
    <w:rsid w:val="00877C24"/>
    <w:rsid w:val="00885B48"/>
    <w:rsid w:val="0088681B"/>
    <w:rsid w:val="00896885"/>
    <w:rsid w:val="008A207B"/>
    <w:rsid w:val="008B1F78"/>
    <w:rsid w:val="008C68D6"/>
    <w:rsid w:val="008D460B"/>
    <w:rsid w:val="009076CC"/>
    <w:rsid w:val="009250B4"/>
    <w:rsid w:val="009264E3"/>
    <w:rsid w:val="00934AD4"/>
    <w:rsid w:val="00941263"/>
    <w:rsid w:val="009441C2"/>
    <w:rsid w:val="00951EC2"/>
    <w:rsid w:val="00966C28"/>
    <w:rsid w:val="00981F11"/>
    <w:rsid w:val="009843FE"/>
    <w:rsid w:val="009850E8"/>
    <w:rsid w:val="009A3B9B"/>
    <w:rsid w:val="009A651F"/>
    <w:rsid w:val="009A692A"/>
    <w:rsid w:val="009B24AB"/>
    <w:rsid w:val="009C4C2B"/>
    <w:rsid w:val="009D693E"/>
    <w:rsid w:val="009F51C6"/>
    <w:rsid w:val="009F6110"/>
    <w:rsid w:val="00A103E9"/>
    <w:rsid w:val="00A35C12"/>
    <w:rsid w:val="00A36AC0"/>
    <w:rsid w:val="00A70BD4"/>
    <w:rsid w:val="00A72470"/>
    <w:rsid w:val="00A77457"/>
    <w:rsid w:val="00A8751C"/>
    <w:rsid w:val="00A92642"/>
    <w:rsid w:val="00AC7259"/>
    <w:rsid w:val="00B0469B"/>
    <w:rsid w:val="00B15014"/>
    <w:rsid w:val="00B34131"/>
    <w:rsid w:val="00B35919"/>
    <w:rsid w:val="00B724BC"/>
    <w:rsid w:val="00B8367C"/>
    <w:rsid w:val="00B850E8"/>
    <w:rsid w:val="00BA6764"/>
    <w:rsid w:val="00BB3918"/>
    <w:rsid w:val="00BB633A"/>
    <w:rsid w:val="00BC088D"/>
    <w:rsid w:val="00BC1530"/>
    <w:rsid w:val="00BC47EA"/>
    <w:rsid w:val="00BC6E08"/>
    <w:rsid w:val="00BE1C2A"/>
    <w:rsid w:val="00BE5718"/>
    <w:rsid w:val="00BE5CD7"/>
    <w:rsid w:val="00BF3F9C"/>
    <w:rsid w:val="00BF71A1"/>
    <w:rsid w:val="00C01C32"/>
    <w:rsid w:val="00C115B9"/>
    <w:rsid w:val="00C243CE"/>
    <w:rsid w:val="00C428CA"/>
    <w:rsid w:val="00C63F54"/>
    <w:rsid w:val="00C6644B"/>
    <w:rsid w:val="00C73636"/>
    <w:rsid w:val="00CA1932"/>
    <w:rsid w:val="00CA5AA8"/>
    <w:rsid w:val="00CA6579"/>
    <w:rsid w:val="00CC61EB"/>
    <w:rsid w:val="00CC74DF"/>
    <w:rsid w:val="00CD09DB"/>
    <w:rsid w:val="00CE2B8D"/>
    <w:rsid w:val="00D026BC"/>
    <w:rsid w:val="00D13DF6"/>
    <w:rsid w:val="00D27A93"/>
    <w:rsid w:val="00D52A8D"/>
    <w:rsid w:val="00D61BF2"/>
    <w:rsid w:val="00D65FA7"/>
    <w:rsid w:val="00DA1098"/>
    <w:rsid w:val="00DC43B1"/>
    <w:rsid w:val="00DE06FD"/>
    <w:rsid w:val="00DE1180"/>
    <w:rsid w:val="00DE454B"/>
    <w:rsid w:val="00E06D8A"/>
    <w:rsid w:val="00E06D9E"/>
    <w:rsid w:val="00E104B2"/>
    <w:rsid w:val="00E173D8"/>
    <w:rsid w:val="00E229EE"/>
    <w:rsid w:val="00E61868"/>
    <w:rsid w:val="00E643B5"/>
    <w:rsid w:val="00E7059C"/>
    <w:rsid w:val="00E8727D"/>
    <w:rsid w:val="00E9123C"/>
    <w:rsid w:val="00E95914"/>
    <w:rsid w:val="00EB33BB"/>
    <w:rsid w:val="00EB47DF"/>
    <w:rsid w:val="00EC03CD"/>
    <w:rsid w:val="00EE41BF"/>
    <w:rsid w:val="00EE46C9"/>
    <w:rsid w:val="00F27828"/>
    <w:rsid w:val="00F304A4"/>
    <w:rsid w:val="00F36015"/>
    <w:rsid w:val="00F4446B"/>
    <w:rsid w:val="00F47363"/>
    <w:rsid w:val="00F64C93"/>
    <w:rsid w:val="00F76262"/>
    <w:rsid w:val="00F86532"/>
    <w:rsid w:val="00F93411"/>
    <w:rsid w:val="00FB1B82"/>
    <w:rsid w:val="00FD0402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paragraph" w:styleId="af0">
    <w:name w:val="Body Text"/>
    <w:basedOn w:val="a"/>
    <w:link w:val="af1"/>
    <w:uiPriority w:val="99"/>
    <w:semiHidden/>
    <w:unhideWhenUsed/>
    <w:rsid w:val="008735F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735FF"/>
  </w:style>
  <w:style w:type="paragraph" w:styleId="af2">
    <w:name w:val="Normal (Web)"/>
    <w:basedOn w:val="a"/>
    <w:uiPriority w:val="99"/>
    <w:semiHidden/>
    <w:unhideWhenUsed/>
    <w:rsid w:val="007C0C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7C0C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paragraph" w:styleId="af0">
    <w:name w:val="Body Text"/>
    <w:basedOn w:val="a"/>
    <w:link w:val="af1"/>
    <w:uiPriority w:val="99"/>
    <w:semiHidden/>
    <w:unhideWhenUsed/>
    <w:rsid w:val="008735F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735FF"/>
  </w:style>
  <w:style w:type="paragraph" w:styleId="af2">
    <w:name w:val="Normal (Web)"/>
    <w:basedOn w:val="a"/>
    <w:uiPriority w:val="99"/>
    <w:semiHidden/>
    <w:unhideWhenUsed/>
    <w:rsid w:val="007C0C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7C0C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E998E-3729-4016-9469-6825385A0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2560</Words>
  <Characters>14594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55</cp:revision>
  <cp:lastPrinted>2012-11-01T07:44:00Z</cp:lastPrinted>
  <dcterms:created xsi:type="dcterms:W3CDTF">2012-11-01T05:05:00Z</dcterms:created>
  <dcterms:modified xsi:type="dcterms:W3CDTF">2021-07-07T06:11:00Z</dcterms:modified>
</cp:coreProperties>
</file>