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51" w:rsidRDefault="006E2251" w:rsidP="006E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2251" w:rsidRDefault="006E2251" w:rsidP="006E2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E2251" w:rsidRDefault="006E2251" w:rsidP="006E2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51" w:rsidRDefault="006E2251" w:rsidP="006E225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2251" w:rsidRDefault="006E2251" w:rsidP="006E225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2251" w:rsidRDefault="006E2251" w:rsidP="006E225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2251" w:rsidRDefault="006E2251" w:rsidP="006E2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15.12.2021 года № 13/78</w:t>
      </w:r>
    </w:p>
    <w:p w:rsidR="006E2251" w:rsidRDefault="006E2251" w:rsidP="006E2251">
      <w:pPr>
        <w:rPr>
          <w:rFonts w:ascii="Times New Roman" w:hAnsi="Times New Roman" w:cs="Times New Roman"/>
          <w:b/>
          <w:sz w:val="28"/>
          <w:szCs w:val="28"/>
        </w:rPr>
      </w:pPr>
    </w:p>
    <w:p w:rsidR="00652E45" w:rsidRDefault="006A63C9" w:rsidP="007E5EB8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652E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перечня </w:t>
      </w:r>
      <w:r w:rsidR="00652E45" w:rsidRPr="00BD65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местных праздников </w:t>
      </w:r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  <w:r w:rsidR="00652E45" w:rsidRPr="006A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45">
        <w:rPr>
          <w:rFonts w:ascii="Times New Roman" w:hAnsi="Times New Roman" w:cs="Times New Roman"/>
          <w:b/>
          <w:sz w:val="28"/>
          <w:szCs w:val="28"/>
        </w:rPr>
        <w:t>на 20</w:t>
      </w:r>
      <w:r w:rsidR="004C0D59">
        <w:rPr>
          <w:rFonts w:ascii="Times New Roman" w:hAnsi="Times New Roman" w:cs="Times New Roman"/>
          <w:b/>
          <w:sz w:val="28"/>
          <w:szCs w:val="28"/>
        </w:rPr>
        <w:t>2</w:t>
      </w:r>
      <w:r w:rsidR="007D657D">
        <w:rPr>
          <w:rFonts w:ascii="Times New Roman" w:hAnsi="Times New Roman" w:cs="Times New Roman"/>
          <w:b/>
          <w:sz w:val="28"/>
          <w:szCs w:val="28"/>
        </w:rPr>
        <w:t>2</w:t>
      </w:r>
      <w:r w:rsidR="00652E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2E45" w:rsidRDefault="00652E45" w:rsidP="006A63C9">
      <w:pPr>
        <w:tabs>
          <w:tab w:val="left" w:pos="0"/>
        </w:tabs>
        <w:autoSpaceDE w:val="0"/>
        <w:autoSpaceDN w:val="0"/>
        <w:adjustRightInd w:val="0"/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C9" w:rsidRPr="006A63C9" w:rsidRDefault="006A63C9" w:rsidP="00E204DB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6A63C9">
        <w:rPr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10089B" w:rsidRPr="00014245">
        <w:rPr>
          <w:szCs w:val="28"/>
        </w:rPr>
        <w:t>1</w:t>
      </w:r>
      <w:r w:rsidRPr="00014245">
        <w:rPr>
          <w:szCs w:val="28"/>
        </w:rPr>
        <w:t xml:space="preserve"> пункта 2 статьи </w:t>
      </w:r>
      <w:r w:rsidR="007B1E2E">
        <w:rPr>
          <w:szCs w:val="28"/>
        </w:rPr>
        <w:t>6</w:t>
      </w:r>
      <w:r w:rsidRPr="00014245">
        <w:rPr>
          <w:szCs w:val="28"/>
        </w:rPr>
        <w:t xml:space="preserve"> Устава муниципального </w:t>
      </w:r>
      <w:r w:rsidR="0010089B" w:rsidRPr="00014245">
        <w:rPr>
          <w:szCs w:val="28"/>
        </w:rPr>
        <w:t>округа</w:t>
      </w:r>
      <w:r w:rsidRPr="00014245">
        <w:rPr>
          <w:szCs w:val="28"/>
        </w:rPr>
        <w:t xml:space="preserve"> Западное Дегунино, руководствуясь пунктом 3 </w:t>
      </w:r>
      <w:r w:rsidR="00014245" w:rsidRPr="00014245">
        <w:rPr>
          <w:szCs w:val="28"/>
        </w:rPr>
        <w:t xml:space="preserve">Порядка установления </w:t>
      </w:r>
      <w:r w:rsidR="00014245" w:rsidRPr="00014245">
        <w:rPr>
          <w:color w:val="000000"/>
          <w:spacing w:val="-1"/>
          <w:szCs w:val="28"/>
        </w:rPr>
        <w:t xml:space="preserve">местных праздников и организации </w:t>
      </w:r>
      <w:r w:rsidR="00014245" w:rsidRPr="00627A78">
        <w:rPr>
          <w:color w:val="000000"/>
          <w:spacing w:val="-1"/>
          <w:szCs w:val="28"/>
        </w:rPr>
        <w:t>местных праздничных</w:t>
      </w:r>
      <w:r w:rsidR="00014245" w:rsidRPr="00627A78">
        <w:rPr>
          <w:color w:val="000000"/>
          <w:szCs w:val="28"/>
        </w:rPr>
        <w:t xml:space="preserve"> и иных зрелищных мероприятий</w:t>
      </w:r>
      <w:r w:rsidR="00014245" w:rsidRPr="00627A78">
        <w:rPr>
          <w:color w:val="000000"/>
          <w:spacing w:val="-1"/>
          <w:szCs w:val="28"/>
        </w:rPr>
        <w:t xml:space="preserve"> </w:t>
      </w:r>
      <w:r w:rsidR="00014245" w:rsidRPr="00627A78">
        <w:rPr>
          <w:color w:val="000000"/>
          <w:szCs w:val="28"/>
        </w:rPr>
        <w:t>в муниципальном округе Западное Дегунино</w:t>
      </w:r>
      <w:r w:rsidRPr="00627A78">
        <w:rPr>
          <w:szCs w:val="28"/>
        </w:rPr>
        <w:t xml:space="preserve">, утвержденного решением </w:t>
      </w:r>
      <w:r w:rsidR="007B1E2E">
        <w:rPr>
          <w:szCs w:val="28"/>
        </w:rPr>
        <w:t xml:space="preserve">депутатов </w:t>
      </w:r>
      <w:r w:rsidR="00014245" w:rsidRPr="00627A78">
        <w:rPr>
          <w:szCs w:val="28"/>
        </w:rPr>
        <w:t>Совета депутатов</w:t>
      </w:r>
      <w:r w:rsidR="00627A78" w:rsidRPr="00627A78">
        <w:rPr>
          <w:szCs w:val="28"/>
        </w:rPr>
        <w:t xml:space="preserve"> от</w:t>
      </w:r>
      <w:proofErr w:type="gramEnd"/>
      <w:r w:rsidR="00627A78" w:rsidRPr="00627A78">
        <w:rPr>
          <w:szCs w:val="28"/>
        </w:rPr>
        <w:t xml:space="preserve"> </w:t>
      </w:r>
      <w:r w:rsidR="00CC6858">
        <w:rPr>
          <w:szCs w:val="28"/>
        </w:rPr>
        <w:t>«25»</w:t>
      </w:r>
      <w:r w:rsidR="00627A78" w:rsidRPr="00627A78">
        <w:rPr>
          <w:szCs w:val="28"/>
        </w:rPr>
        <w:t xml:space="preserve"> ноября 201</w:t>
      </w:r>
      <w:r w:rsidR="00CC6858">
        <w:rPr>
          <w:szCs w:val="28"/>
        </w:rPr>
        <w:t>5</w:t>
      </w:r>
      <w:r w:rsidR="00627A78" w:rsidRPr="00627A78">
        <w:rPr>
          <w:szCs w:val="28"/>
        </w:rPr>
        <w:t xml:space="preserve"> года № </w:t>
      </w:r>
      <w:r w:rsidR="007B1E2E">
        <w:rPr>
          <w:szCs w:val="28"/>
        </w:rPr>
        <w:t>1</w:t>
      </w:r>
      <w:r w:rsidR="00CC6858">
        <w:rPr>
          <w:szCs w:val="28"/>
        </w:rPr>
        <w:t>0</w:t>
      </w:r>
      <w:r w:rsidR="00627A78" w:rsidRPr="00627A78">
        <w:rPr>
          <w:szCs w:val="28"/>
        </w:rPr>
        <w:t>/</w:t>
      </w:r>
      <w:r w:rsidR="00CC6858">
        <w:rPr>
          <w:szCs w:val="28"/>
        </w:rPr>
        <w:t>76</w:t>
      </w:r>
      <w:r w:rsidRPr="00627A78">
        <w:rPr>
          <w:szCs w:val="28"/>
        </w:rPr>
        <w:t>,</w:t>
      </w:r>
    </w:p>
    <w:p w:rsidR="00A72470" w:rsidRPr="006A63C9" w:rsidRDefault="00A72470" w:rsidP="00E204D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6A63C9" w:rsidRDefault="006A63C9" w:rsidP="00E204DB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45">
        <w:rPr>
          <w:rFonts w:ascii="Times New Roman" w:hAnsi="Times New Roman" w:cs="Times New Roman"/>
          <w:sz w:val="28"/>
          <w:szCs w:val="28"/>
        </w:rPr>
        <w:t xml:space="preserve">Установить перечень </w:t>
      </w:r>
      <w:r w:rsidR="00652E45" w:rsidRPr="00652E4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652E45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стных</w:t>
      </w:r>
      <w:r w:rsid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09A9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праздников </w:t>
      </w:r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на 20</w:t>
      </w:r>
      <w:r w:rsidR="00B80F94">
        <w:rPr>
          <w:rFonts w:ascii="Times New Roman" w:hAnsi="Times New Roman" w:cs="Times New Roman"/>
          <w:sz w:val="28"/>
          <w:szCs w:val="28"/>
        </w:rPr>
        <w:t>2</w:t>
      </w:r>
      <w:r w:rsidR="007D657D">
        <w:rPr>
          <w:rFonts w:ascii="Times New Roman" w:hAnsi="Times New Roman" w:cs="Times New Roman"/>
          <w:sz w:val="28"/>
          <w:szCs w:val="28"/>
        </w:rPr>
        <w:t>2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2E4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Pr="007B1E2E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8F693F" w:rsidRPr="006A63C9" w:rsidRDefault="006A63C9" w:rsidP="00E204DB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3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B1E2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E204DB" w:rsidRDefault="00E204DB" w:rsidP="00E204DB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204DB" w:rsidRDefault="00E204DB" w:rsidP="00E204D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Default="00E204DB" w:rsidP="00E204DB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204DB" w:rsidTr="00E204DB">
        <w:tc>
          <w:tcPr>
            <w:tcW w:w="4998" w:type="dxa"/>
            <w:hideMark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4DB" w:rsidRDefault="00E204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04DB" w:rsidRDefault="00E204DB" w:rsidP="00E204DB">
      <w:pPr>
        <w:pStyle w:val="a6"/>
        <w:ind w:left="0" w:right="-5"/>
        <w:contextualSpacing/>
        <w:rPr>
          <w:szCs w:val="28"/>
        </w:rPr>
      </w:pPr>
    </w:p>
    <w:p w:rsidR="0009154D" w:rsidRPr="006A63C9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081607" w:rsidRDefault="00081607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BF37F8" w:rsidRDefault="00BF37F8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A04128" w:rsidRDefault="00A04128" w:rsidP="006F002E">
      <w:pPr>
        <w:pStyle w:val="a6"/>
        <w:ind w:left="0" w:right="-5"/>
        <w:contextualSpacing/>
        <w:rPr>
          <w:szCs w:val="28"/>
        </w:rPr>
      </w:pPr>
    </w:p>
    <w:p w:rsidR="00014245" w:rsidRDefault="00014245" w:rsidP="006F002E">
      <w:pPr>
        <w:pStyle w:val="a6"/>
        <w:ind w:left="0" w:right="-5"/>
        <w:contextualSpacing/>
        <w:rPr>
          <w:szCs w:val="28"/>
        </w:rPr>
      </w:pP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t>от «</w:t>
      </w:r>
      <w:r w:rsidR="00E2438E">
        <w:rPr>
          <w:rFonts w:ascii="Times New Roman" w:hAnsi="Times New Roman" w:cs="Times New Roman"/>
          <w:sz w:val="24"/>
          <w:szCs w:val="24"/>
        </w:rPr>
        <w:t>1</w:t>
      </w:r>
      <w:r w:rsidR="007D657D">
        <w:rPr>
          <w:rFonts w:ascii="Times New Roman" w:hAnsi="Times New Roman" w:cs="Times New Roman"/>
          <w:sz w:val="24"/>
          <w:szCs w:val="24"/>
        </w:rPr>
        <w:t>5</w:t>
      </w:r>
      <w:r w:rsidRPr="00217656">
        <w:rPr>
          <w:rFonts w:ascii="Times New Roman" w:hAnsi="Times New Roman" w:cs="Times New Roman"/>
          <w:sz w:val="24"/>
          <w:szCs w:val="24"/>
        </w:rPr>
        <w:t xml:space="preserve">» </w:t>
      </w:r>
      <w:r w:rsidR="00E2438E">
        <w:rPr>
          <w:rFonts w:ascii="Times New Roman" w:hAnsi="Times New Roman" w:cs="Times New Roman"/>
          <w:sz w:val="24"/>
          <w:szCs w:val="24"/>
        </w:rPr>
        <w:t>декабря</w:t>
      </w:r>
      <w:r w:rsidRPr="00217656">
        <w:rPr>
          <w:rFonts w:ascii="Times New Roman" w:hAnsi="Times New Roman" w:cs="Times New Roman"/>
          <w:sz w:val="24"/>
          <w:szCs w:val="24"/>
        </w:rPr>
        <w:t xml:space="preserve"> 20</w:t>
      </w:r>
      <w:r w:rsidR="00E2438E">
        <w:rPr>
          <w:rFonts w:ascii="Times New Roman" w:hAnsi="Times New Roman" w:cs="Times New Roman"/>
          <w:sz w:val="24"/>
          <w:szCs w:val="24"/>
        </w:rPr>
        <w:t>2</w:t>
      </w:r>
      <w:r w:rsidR="007D657D">
        <w:rPr>
          <w:rFonts w:ascii="Times New Roman" w:hAnsi="Times New Roman" w:cs="Times New Roman"/>
          <w:sz w:val="24"/>
          <w:szCs w:val="24"/>
        </w:rPr>
        <w:t>1</w:t>
      </w:r>
      <w:r w:rsidRPr="0021765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E2251">
        <w:rPr>
          <w:rFonts w:ascii="Times New Roman" w:hAnsi="Times New Roman" w:cs="Times New Roman"/>
          <w:sz w:val="24"/>
          <w:szCs w:val="24"/>
        </w:rPr>
        <w:t>13/78</w:t>
      </w:r>
      <w:bookmarkStart w:id="0" w:name="_GoBack"/>
      <w:bookmarkEnd w:id="0"/>
    </w:p>
    <w:p w:rsidR="00217656" w:rsidRPr="00217656" w:rsidRDefault="00217656" w:rsidP="00217656">
      <w:pPr>
        <w:rPr>
          <w:rFonts w:ascii="Times New Roman" w:hAnsi="Times New Roman" w:cs="Times New Roman"/>
          <w:sz w:val="24"/>
          <w:szCs w:val="24"/>
        </w:rPr>
      </w:pPr>
    </w:p>
    <w:p w:rsidR="006A63C9" w:rsidRPr="0040277A" w:rsidRDefault="006A63C9" w:rsidP="0021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7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154D" w:rsidRPr="0040277A" w:rsidRDefault="00DB3212" w:rsidP="0021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b/>
          <w:sz w:val="24"/>
          <w:szCs w:val="24"/>
        </w:rPr>
        <w:t xml:space="preserve">местных праздников и иных зрелищных мероприятий в муниципальном округе </w:t>
      </w:r>
      <w:proofErr w:type="gramStart"/>
      <w:r w:rsidRPr="0040277A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40277A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B86C16" w:rsidRPr="0040277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80F94" w:rsidRPr="0040277A">
        <w:rPr>
          <w:rFonts w:ascii="Times New Roman" w:hAnsi="Times New Roman" w:cs="Times New Roman"/>
          <w:b/>
          <w:sz w:val="24"/>
          <w:szCs w:val="24"/>
        </w:rPr>
        <w:t>2</w:t>
      </w:r>
      <w:r w:rsidR="007D657D">
        <w:rPr>
          <w:rFonts w:ascii="Times New Roman" w:hAnsi="Times New Roman" w:cs="Times New Roman"/>
          <w:b/>
          <w:sz w:val="24"/>
          <w:szCs w:val="24"/>
        </w:rPr>
        <w:t>2</w:t>
      </w:r>
      <w:r w:rsidRPr="004027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16" w:rsidRPr="0040277A" w:rsidRDefault="00B86C16" w:rsidP="00217656">
      <w:pPr>
        <w:rPr>
          <w:rFonts w:ascii="Times New Roman" w:hAnsi="Times New Roman" w:cs="Times New Roman"/>
          <w:sz w:val="24"/>
          <w:szCs w:val="24"/>
        </w:rPr>
      </w:pP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округа, семей с детьми льготной категории района Западное Дегунино «Светлый праздник Рождества»</w:t>
      </w:r>
      <w:r>
        <w:rPr>
          <w:rFonts w:ascii="Times New Roman" w:hAnsi="Times New Roman"/>
          <w:sz w:val="24"/>
          <w:szCs w:val="24"/>
        </w:rPr>
        <w:t xml:space="preserve"> - январь.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Мероприятие патриотической направленности для подростков и молодёжи муниципального округа Западное Дегунино «Дорогами Побед», приуроченное ко Дню защитника Отечества</w:t>
      </w:r>
      <w:r>
        <w:rPr>
          <w:rFonts w:ascii="Times New Roman" w:hAnsi="Times New Roman"/>
          <w:sz w:val="24"/>
          <w:szCs w:val="24"/>
        </w:rPr>
        <w:t xml:space="preserve"> – февраль.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«Все цветы и улыбки сегодня для Вас!» приуроченное к международному женскому дню</w:t>
      </w:r>
      <w:r>
        <w:rPr>
          <w:rFonts w:ascii="Times New Roman" w:hAnsi="Times New Roman"/>
          <w:sz w:val="24"/>
          <w:szCs w:val="24"/>
        </w:rPr>
        <w:t xml:space="preserve"> – март.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</w:t>
      </w:r>
      <w:r>
        <w:rPr>
          <w:rFonts w:ascii="Times New Roman" w:hAnsi="Times New Roman"/>
          <w:sz w:val="24"/>
          <w:szCs w:val="24"/>
        </w:rPr>
        <w:t>круга Западное Дегунино «Широкая Масленица» - март.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</w:t>
      </w:r>
      <w:r>
        <w:rPr>
          <w:rFonts w:ascii="Times New Roman" w:hAnsi="Times New Roman"/>
          <w:sz w:val="24"/>
          <w:szCs w:val="24"/>
        </w:rPr>
        <w:t xml:space="preserve">о-просветительское мероприятие </w:t>
      </w:r>
      <w:r w:rsidRPr="00C4236D">
        <w:rPr>
          <w:rFonts w:ascii="Times New Roman" w:hAnsi="Times New Roman"/>
          <w:sz w:val="24"/>
          <w:szCs w:val="24"/>
        </w:rPr>
        <w:t>семей с детьми льготной категории района Западное</w:t>
      </w:r>
      <w:r>
        <w:rPr>
          <w:rFonts w:ascii="Times New Roman" w:hAnsi="Times New Roman"/>
          <w:sz w:val="24"/>
          <w:szCs w:val="24"/>
        </w:rPr>
        <w:t xml:space="preserve"> Дегунино «Космос далекий и близкий», приуроченное ко Дню космонавтики – апрель.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молодежи муниципального округа Западное Дегунино «Мой дом - Москва», приуроченное ко Дню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– апрель.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Мероприятие для жителей муниципального округа Западное Дегунино «Тот цветущий и поющий яркий май»</w:t>
      </w:r>
      <w:r>
        <w:rPr>
          <w:rFonts w:ascii="Times New Roman" w:hAnsi="Times New Roman"/>
          <w:sz w:val="24"/>
          <w:szCs w:val="24"/>
        </w:rPr>
        <w:t xml:space="preserve"> - май.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мероприятие, приуроченное ко Дню защиты детей, для детей и подростков муниципального округа Западное Дегунино «Пусть всегда буду я, и Россия моя»</w:t>
      </w:r>
      <w:r>
        <w:rPr>
          <w:rFonts w:ascii="Times New Roman" w:hAnsi="Times New Roman"/>
          <w:sz w:val="24"/>
          <w:szCs w:val="24"/>
        </w:rPr>
        <w:t xml:space="preserve"> - июнь.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«Душевный разговор», приуроченное ко Дню семьи, любви и верности</w:t>
      </w:r>
      <w:r>
        <w:rPr>
          <w:rFonts w:ascii="Times New Roman" w:hAnsi="Times New Roman"/>
          <w:sz w:val="24"/>
          <w:szCs w:val="24"/>
        </w:rPr>
        <w:t xml:space="preserve"> – июль.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 xml:space="preserve">Культурно-просветительские мероприятия для жителей муниципального округа </w:t>
      </w:r>
      <w:proofErr w:type="gramStart"/>
      <w:r w:rsidRPr="00C4236D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C4236D">
        <w:rPr>
          <w:rFonts w:ascii="Times New Roman" w:hAnsi="Times New Roman"/>
          <w:sz w:val="24"/>
          <w:szCs w:val="24"/>
        </w:rPr>
        <w:t xml:space="preserve"> Дегунино «Лучший город земли»</w:t>
      </w:r>
      <w:r>
        <w:rPr>
          <w:rFonts w:ascii="Times New Roman" w:hAnsi="Times New Roman"/>
          <w:sz w:val="24"/>
          <w:szCs w:val="24"/>
        </w:rPr>
        <w:t xml:space="preserve"> - сентябрь.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ко Дню пожилого человека «Осени счастливые мгновенья!»</w:t>
      </w:r>
      <w:r>
        <w:rPr>
          <w:rFonts w:ascii="Times New Roman" w:hAnsi="Times New Roman"/>
          <w:sz w:val="24"/>
          <w:szCs w:val="24"/>
        </w:rPr>
        <w:t xml:space="preserve"> - октябрь.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«Школьный вальс»</w:t>
      </w:r>
      <w:r>
        <w:rPr>
          <w:rFonts w:ascii="Times New Roman" w:hAnsi="Times New Roman"/>
          <w:sz w:val="24"/>
          <w:szCs w:val="24"/>
        </w:rPr>
        <w:t xml:space="preserve"> - октябрь.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«Подарок для Ма</w:t>
      </w:r>
      <w:r>
        <w:rPr>
          <w:rFonts w:ascii="Times New Roman" w:hAnsi="Times New Roman"/>
          <w:sz w:val="24"/>
          <w:szCs w:val="24"/>
        </w:rPr>
        <w:t>мы», приуроченное ко Дню матери – ноябрь.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>Мероприятие для жителей муниципального округа Западное Дегунино «Мы вместе»</w:t>
      </w:r>
      <w:r>
        <w:rPr>
          <w:rFonts w:ascii="Times New Roman" w:hAnsi="Times New Roman"/>
          <w:sz w:val="24"/>
          <w:szCs w:val="24"/>
        </w:rPr>
        <w:t xml:space="preserve"> - декабрь.</w:t>
      </w:r>
    </w:p>
    <w:p w:rsidR="00E2438E" w:rsidRDefault="00E2438E" w:rsidP="00E2438E">
      <w:pPr>
        <w:pStyle w:val="Style1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36D">
        <w:rPr>
          <w:rFonts w:ascii="Times New Roman" w:hAnsi="Times New Roman"/>
          <w:sz w:val="24"/>
          <w:szCs w:val="24"/>
        </w:rPr>
        <w:t xml:space="preserve">Цикл культурно-просветительских мероприятий для жителей муниципального округа </w:t>
      </w:r>
      <w:proofErr w:type="gramStart"/>
      <w:r w:rsidRPr="00C4236D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C4236D">
        <w:rPr>
          <w:rFonts w:ascii="Times New Roman" w:hAnsi="Times New Roman"/>
          <w:sz w:val="24"/>
          <w:szCs w:val="24"/>
        </w:rPr>
        <w:t xml:space="preserve"> Дегунино «Новогодняя сказка»</w:t>
      </w:r>
      <w:r>
        <w:rPr>
          <w:rFonts w:ascii="Times New Roman" w:hAnsi="Times New Roman"/>
          <w:sz w:val="24"/>
          <w:szCs w:val="24"/>
        </w:rPr>
        <w:t xml:space="preserve"> - декабрь.</w:t>
      </w:r>
    </w:p>
    <w:p w:rsidR="00E425E9" w:rsidRPr="0040277A" w:rsidRDefault="00E425E9" w:rsidP="00E2438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3C9" w:rsidRPr="0040277A" w:rsidRDefault="006A63C9" w:rsidP="00E2438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EA25FD" w:rsidRPr="0040277A">
        <w:rPr>
          <w:rFonts w:ascii="Times New Roman" w:hAnsi="Times New Roman" w:cs="Times New Roman"/>
          <w:sz w:val="24"/>
          <w:szCs w:val="24"/>
        </w:rPr>
        <w:t xml:space="preserve">местных праздников и иных зрелищных мероприятий, местных традиций и обрядов в муниципальном округе </w:t>
      </w:r>
      <w:proofErr w:type="gramStart"/>
      <w:r w:rsidR="00EA25FD" w:rsidRPr="0040277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EA25FD" w:rsidRPr="0040277A">
        <w:rPr>
          <w:rFonts w:ascii="Times New Roman" w:hAnsi="Times New Roman" w:cs="Times New Roman"/>
          <w:sz w:val="24"/>
          <w:szCs w:val="24"/>
        </w:rPr>
        <w:t xml:space="preserve"> Дегунино на 20</w:t>
      </w:r>
      <w:r w:rsidR="008C293E" w:rsidRPr="0040277A">
        <w:rPr>
          <w:rFonts w:ascii="Times New Roman" w:hAnsi="Times New Roman" w:cs="Times New Roman"/>
          <w:sz w:val="24"/>
          <w:szCs w:val="24"/>
        </w:rPr>
        <w:t>2</w:t>
      </w:r>
      <w:r w:rsidR="007D657D">
        <w:rPr>
          <w:rFonts w:ascii="Times New Roman" w:hAnsi="Times New Roman" w:cs="Times New Roman"/>
          <w:sz w:val="24"/>
          <w:szCs w:val="24"/>
        </w:rPr>
        <w:t>2</w:t>
      </w:r>
      <w:r w:rsidR="00EA25FD" w:rsidRPr="004027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40277A">
        <w:rPr>
          <w:rFonts w:ascii="Times New Roman" w:hAnsi="Times New Roman" w:cs="Times New Roman"/>
          <w:sz w:val="24"/>
          <w:szCs w:val="24"/>
        </w:rPr>
        <w:t xml:space="preserve"> – </w:t>
      </w:r>
      <w:r w:rsidR="00E2438E">
        <w:rPr>
          <w:rFonts w:ascii="Times New Roman" w:hAnsi="Times New Roman" w:cs="Times New Roman"/>
          <w:sz w:val="24"/>
          <w:szCs w:val="24"/>
        </w:rPr>
        <w:t>2</w:t>
      </w:r>
      <w:r w:rsidR="007D657D">
        <w:rPr>
          <w:rFonts w:ascii="Times New Roman" w:hAnsi="Times New Roman" w:cs="Times New Roman"/>
          <w:sz w:val="24"/>
          <w:szCs w:val="24"/>
        </w:rPr>
        <w:t>378,1</w:t>
      </w:r>
      <w:r w:rsidRPr="0040277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A63C9" w:rsidRPr="0040277A" w:rsidRDefault="006A63C9" w:rsidP="00E2438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муниципального округа </w:t>
      </w:r>
      <w:proofErr w:type="gramStart"/>
      <w:r w:rsidRPr="0040277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0277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sectPr w:rsidR="006A63C9" w:rsidRPr="0040277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BE" w:rsidRDefault="001F2ABE" w:rsidP="00A72470">
      <w:r>
        <w:separator/>
      </w:r>
    </w:p>
  </w:endnote>
  <w:endnote w:type="continuationSeparator" w:id="0">
    <w:p w:rsidR="001F2ABE" w:rsidRDefault="001F2AB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BE" w:rsidRDefault="001F2ABE" w:rsidP="00A72470">
      <w:r>
        <w:separator/>
      </w:r>
    </w:p>
  </w:footnote>
  <w:footnote w:type="continuationSeparator" w:id="0">
    <w:p w:rsidR="001F2ABE" w:rsidRDefault="001F2AB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FF"/>
    <w:multiLevelType w:val="hybridMultilevel"/>
    <w:tmpl w:val="496A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A6C56"/>
    <w:multiLevelType w:val="hybridMultilevel"/>
    <w:tmpl w:val="E53E05F2"/>
    <w:lvl w:ilvl="0" w:tplc="5984B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E7"/>
    <w:multiLevelType w:val="hybridMultilevel"/>
    <w:tmpl w:val="040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101E7"/>
    <w:multiLevelType w:val="hybridMultilevel"/>
    <w:tmpl w:val="664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0E7901"/>
    <w:multiLevelType w:val="hybridMultilevel"/>
    <w:tmpl w:val="D9BC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53800"/>
    <w:multiLevelType w:val="hybridMultilevel"/>
    <w:tmpl w:val="18F4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24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5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10"/>
  </w:num>
  <w:num w:numId="15">
    <w:abstractNumId w:val="9"/>
  </w:num>
  <w:num w:numId="16">
    <w:abstractNumId w:val="23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6"/>
  </w:num>
  <w:num w:numId="24">
    <w:abstractNumId w:val="13"/>
  </w:num>
  <w:num w:numId="25">
    <w:abstractNumId w:val="11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50E3"/>
    <w:rsid w:val="000074FE"/>
    <w:rsid w:val="000107FD"/>
    <w:rsid w:val="000109A9"/>
    <w:rsid w:val="000131A9"/>
    <w:rsid w:val="00014245"/>
    <w:rsid w:val="00017DA9"/>
    <w:rsid w:val="00020A5D"/>
    <w:rsid w:val="00037F43"/>
    <w:rsid w:val="00042F9B"/>
    <w:rsid w:val="000473C7"/>
    <w:rsid w:val="0005102E"/>
    <w:rsid w:val="00055948"/>
    <w:rsid w:val="00060548"/>
    <w:rsid w:val="000623C6"/>
    <w:rsid w:val="0006799A"/>
    <w:rsid w:val="00081607"/>
    <w:rsid w:val="000847AA"/>
    <w:rsid w:val="0009154D"/>
    <w:rsid w:val="0009294A"/>
    <w:rsid w:val="000A4B5C"/>
    <w:rsid w:val="000B1ABA"/>
    <w:rsid w:val="000B2819"/>
    <w:rsid w:val="000C054F"/>
    <w:rsid w:val="000D3139"/>
    <w:rsid w:val="000D653C"/>
    <w:rsid w:val="000E2AA0"/>
    <w:rsid w:val="000E66F8"/>
    <w:rsid w:val="000E6897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576B"/>
    <w:rsid w:val="00156142"/>
    <w:rsid w:val="00156A42"/>
    <w:rsid w:val="00156B0D"/>
    <w:rsid w:val="00161C5F"/>
    <w:rsid w:val="00163E04"/>
    <w:rsid w:val="00172F71"/>
    <w:rsid w:val="0017544E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2749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5931"/>
    <w:rsid w:val="001E7F33"/>
    <w:rsid w:val="001F0951"/>
    <w:rsid w:val="001F0CB0"/>
    <w:rsid w:val="001F2ABE"/>
    <w:rsid w:val="001F475F"/>
    <w:rsid w:val="002065FA"/>
    <w:rsid w:val="002104DD"/>
    <w:rsid w:val="00211015"/>
    <w:rsid w:val="00217356"/>
    <w:rsid w:val="00217656"/>
    <w:rsid w:val="002401D8"/>
    <w:rsid w:val="00244211"/>
    <w:rsid w:val="00264548"/>
    <w:rsid w:val="0026758F"/>
    <w:rsid w:val="002715F9"/>
    <w:rsid w:val="00293E73"/>
    <w:rsid w:val="002953DA"/>
    <w:rsid w:val="00295448"/>
    <w:rsid w:val="00296D2D"/>
    <w:rsid w:val="002A1853"/>
    <w:rsid w:val="002A34EC"/>
    <w:rsid w:val="002A6952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14F3"/>
    <w:rsid w:val="00345872"/>
    <w:rsid w:val="00347D45"/>
    <w:rsid w:val="00351D06"/>
    <w:rsid w:val="0035233C"/>
    <w:rsid w:val="00354B4E"/>
    <w:rsid w:val="0035712F"/>
    <w:rsid w:val="00362472"/>
    <w:rsid w:val="003650C9"/>
    <w:rsid w:val="00375737"/>
    <w:rsid w:val="00381B02"/>
    <w:rsid w:val="00395992"/>
    <w:rsid w:val="003A440E"/>
    <w:rsid w:val="003A518B"/>
    <w:rsid w:val="003B11CD"/>
    <w:rsid w:val="003B1674"/>
    <w:rsid w:val="003C72E6"/>
    <w:rsid w:val="003F0EBD"/>
    <w:rsid w:val="0040277A"/>
    <w:rsid w:val="00421F33"/>
    <w:rsid w:val="004258FA"/>
    <w:rsid w:val="00430089"/>
    <w:rsid w:val="00437024"/>
    <w:rsid w:val="00454C14"/>
    <w:rsid w:val="00457605"/>
    <w:rsid w:val="0046114B"/>
    <w:rsid w:val="0046127D"/>
    <w:rsid w:val="00470FDB"/>
    <w:rsid w:val="00471525"/>
    <w:rsid w:val="00495F64"/>
    <w:rsid w:val="004B0FD6"/>
    <w:rsid w:val="004C0D59"/>
    <w:rsid w:val="004C594A"/>
    <w:rsid w:val="004D3A99"/>
    <w:rsid w:val="004D7850"/>
    <w:rsid w:val="004F04F1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3FC"/>
    <w:rsid w:val="00514CD4"/>
    <w:rsid w:val="005152E4"/>
    <w:rsid w:val="00516D59"/>
    <w:rsid w:val="00517EC3"/>
    <w:rsid w:val="00523F4F"/>
    <w:rsid w:val="00531DE5"/>
    <w:rsid w:val="00531E33"/>
    <w:rsid w:val="00534220"/>
    <w:rsid w:val="005351D7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66118"/>
    <w:rsid w:val="005665B4"/>
    <w:rsid w:val="00576601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41629"/>
    <w:rsid w:val="00647ECD"/>
    <w:rsid w:val="00652E45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E2251"/>
    <w:rsid w:val="006F002E"/>
    <w:rsid w:val="006F2827"/>
    <w:rsid w:val="006F4400"/>
    <w:rsid w:val="006F62FC"/>
    <w:rsid w:val="006F6541"/>
    <w:rsid w:val="0070043C"/>
    <w:rsid w:val="00720D71"/>
    <w:rsid w:val="00724DF7"/>
    <w:rsid w:val="007334FF"/>
    <w:rsid w:val="00744B6D"/>
    <w:rsid w:val="00752719"/>
    <w:rsid w:val="00753F8E"/>
    <w:rsid w:val="007549BA"/>
    <w:rsid w:val="007723C2"/>
    <w:rsid w:val="007806B2"/>
    <w:rsid w:val="007874EB"/>
    <w:rsid w:val="00792C66"/>
    <w:rsid w:val="00797607"/>
    <w:rsid w:val="007A7399"/>
    <w:rsid w:val="007A76FD"/>
    <w:rsid w:val="007B1E2E"/>
    <w:rsid w:val="007B488E"/>
    <w:rsid w:val="007C3141"/>
    <w:rsid w:val="007D5EBC"/>
    <w:rsid w:val="007D657D"/>
    <w:rsid w:val="007E04F2"/>
    <w:rsid w:val="007E5EB8"/>
    <w:rsid w:val="007E768A"/>
    <w:rsid w:val="007E78EF"/>
    <w:rsid w:val="007F3ECB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03C"/>
    <w:rsid w:val="0087177B"/>
    <w:rsid w:val="008772C6"/>
    <w:rsid w:val="008774B4"/>
    <w:rsid w:val="00877C24"/>
    <w:rsid w:val="00883348"/>
    <w:rsid w:val="00885B48"/>
    <w:rsid w:val="0088681B"/>
    <w:rsid w:val="00896885"/>
    <w:rsid w:val="008A207B"/>
    <w:rsid w:val="008B0F94"/>
    <w:rsid w:val="008B1F78"/>
    <w:rsid w:val="008C293E"/>
    <w:rsid w:val="008C68D6"/>
    <w:rsid w:val="008D26BC"/>
    <w:rsid w:val="008D460B"/>
    <w:rsid w:val="008E73EE"/>
    <w:rsid w:val="008F0D90"/>
    <w:rsid w:val="008F4DE5"/>
    <w:rsid w:val="008F5B36"/>
    <w:rsid w:val="008F693F"/>
    <w:rsid w:val="009061BC"/>
    <w:rsid w:val="009076CC"/>
    <w:rsid w:val="00913DD5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E64"/>
    <w:rsid w:val="009D40D4"/>
    <w:rsid w:val="009D5678"/>
    <w:rsid w:val="009D693E"/>
    <w:rsid w:val="009E53F4"/>
    <w:rsid w:val="009F3D5B"/>
    <w:rsid w:val="009F51C6"/>
    <w:rsid w:val="009F5438"/>
    <w:rsid w:val="009F6110"/>
    <w:rsid w:val="009F749D"/>
    <w:rsid w:val="00A04128"/>
    <w:rsid w:val="00A103E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B4D30"/>
    <w:rsid w:val="00AC7259"/>
    <w:rsid w:val="00B01C74"/>
    <w:rsid w:val="00B0469B"/>
    <w:rsid w:val="00B06309"/>
    <w:rsid w:val="00B157BB"/>
    <w:rsid w:val="00B1709E"/>
    <w:rsid w:val="00B213EF"/>
    <w:rsid w:val="00B3104B"/>
    <w:rsid w:val="00B31BD0"/>
    <w:rsid w:val="00B34131"/>
    <w:rsid w:val="00B346BE"/>
    <w:rsid w:val="00B35919"/>
    <w:rsid w:val="00B724BC"/>
    <w:rsid w:val="00B80F94"/>
    <w:rsid w:val="00B8367C"/>
    <w:rsid w:val="00B850E8"/>
    <w:rsid w:val="00B86C16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7F8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6858"/>
    <w:rsid w:val="00CC74DF"/>
    <w:rsid w:val="00CD09DB"/>
    <w:rsid w:val="00CE2B8D"/>
    <w:rsid w:val="00CE601D"/>
    <w:rsid w:val="00CF1B17"/>
    <w:rsid w:val="00D026BC"/>
    <w:rsid w:val="00D13842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337"/>
    <w:rsid w:val="00D95D2B"/>
    <w:rsid w:val="00DA0220"/>
    <w:rsid w:val="00DA1098"/>
    <w:rsid w:val="00DA2B05"/>
    <w:rsid w:val="00DB3212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04DB"/>
    <w:rsid w:val="00E229EE"/>
    <w:rsid w:val="00E2438E"/>
    <w:rsid w:val="00E425E9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25FD"/>
    <w:rsid w:val="00EA2BA4"/>
    <w:rsid w:val="00EB008F"/>
    <w:rsid w:val="00EB33BB"/>
    <w:rsid w:val="00EB47DF"/>
    <w:rsid w:val="00EC5C53"/>
    <w:rsid w:val="00EE41BF"/>
    <w:rsid w:val="00F0587E"/>
    <w:rsid w:val="00F20C3F"/>
    <w:rsid w:val="00F27828"/>
    <w:rsid w:val="00F36015"/>
    <w:rsid w:val="00F4446B"/>
    <w:rsid w:val="00F47363"/>
    <w:rsid w:val="00F50798"/>
    <w:rsid w:val="00F57355"/>
    <w:rsid w:val="00F6383A"/>
    <w:rsid w:val="00F63E6B"/>
    <w:rsid w:val="00F64C93"/>
    <w:rsid w:val="00F7435D"/>
    <w:rsid w:val="00F76262"/>
    <w:rsid w:val="00F86532"/>
    <w:rsid w:val="00F93411"/>
    <w:rsid w:val="00FB1B82"/>
    <w:rsid w:val="00FC7883"/>
    <w:rsid w:val="00FC7F89"/>
    <w:rsid w:val="00FD0402"/>
    <w:rsid w:val="00FD1DE2"/>
    <w:rsid w:val="00FD659B"/>
    <w:rsid w:val="00FD693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F20C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0C3F"/>
    <w:rPr>
      <w:rFonts w:ascii="Tahoma" w:hAnsi="Tahoma" w:cs="Tahoma"/>
      <w:sz w:val="16"/>
      <w:szCs w:val="16"/>
    </w:rPr>
  </w:style>
  <w:style w:type="paragraph" w:customStyle="1" w:styleId="Style1">
    <w:name w:val="Style1"/>
    <w:rsid w:val="00E2438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F20C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0C3F"/>
    <w:rPr>
      <w:rFonts w:ascii="Tahoma" w:hAnsi="Tahoma" w:cs="Tahoma"/>
      <w:sz w:val="16"/>
      <w:szCs w:val="16"/>
    </w:rPr>
  </w:style>
  <w:style w:type="paragraph" w:customStyle="1" w:styleId="Style1">
    <w:name w:val="Style1"/>
    <w:rsid w:val="00E2438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82E-2B36-406A-928C-D41E056C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189</cp:revision>
  <cp:lastPrinted>2019-12-16T07:52:00Z</cp:lastPrinted>
  <dcterms:created xsi:type="dcterms:W3CDTF">2012-11-01T05:05:00Z</dcterms:created>
  <dcterms:modified xsi:type="dcterms:W3CDTF">2021-12-14T08:24:00Z</dcterms:modified>
</cp:coreProperties>
</file>