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A" w:rsidRDefault="000B0BCA" w:rsidP="000B0BC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B0BCA" w:rsidRDefault="000B0BCA" w:rsidP="000B0BCA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B0BCA" w:rsidRDefault="000B0BCA" w:rsidP="000B0BCA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CA" w:rsidRDefault="000B0BCA" w:rsidP="000B0BCA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0BCA" w:rsidRDefault="000B0BCA" w:rsidP="000B0BCA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0BCA" w:rsidRDefault="000B0BCA" w:rsidP="000B0BCA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0BCA" w:rsidRDefault="000B0BCA" w:rsidP="000B0BCA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04085E">
        <w:rPr>
          <w:rFonts w:ascii="Times New Roman" w:hAnsi="Times New Roman" w:cs="Times New Roman"/>
          <w:b/>
          <w:sz w:val="28"/>
          <w:szCs w:val="28"/>
        </w:rPr>
        <w:t xml:space="preserve"> 3/15</w:t>
      </w:r>
    </w:p>
    <w:p w:rsidR="000B0BCA" w:rsidRDefault="000B0BCA" w:rsidP="000B0BCA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EA1397" w:rsidRPr="00F232A7" w:rsidRDefault="002E3C06" w:rsidP="000B5907">
      <w:pPr>
        <w:tabs>
          <w:tab w:val="left" w:pos="2552"/>
        </w:tabs>
        <w:ind w:right="496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A7"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 депута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т</w:t>
      </w:r>
      <w:r w:rsidR="00FD03D7">
        <w:rPr>
          <w:rFonts w:ascii="Times New Roman" w:hAnsi="Times New Roman" w:cs="Times New Roman"/>
          <w:b/>
          <w:sz w:val="28"/>
          <w:szCs w:val="28"/>
        </w:rPr>
        <w:t>ом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Совета депутатов и глав</w:t>
      </w:r>
      <w:r w:rsidR="00FD03D7">
        <w:rPr>
          <w:rFonts w:ascii="Times New Roman" w:hAnsi="Times New Roman" w:cs="Times New Roman"/>
          <w:b/>
          <w:sz w:val="28"/>
          <w:szCs w:val="28"/>
        </w:rPr>
        <w:t>ой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13F36" w:rsidRPr="00F232A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F23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32A7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232A7">
        <w:rPr>
          <w:rFonts w:ascii="Times New Roman" w:hAnsi="Times New Roman" w:cs="Times New Roman"/>
          <w:b/>
          <w:sz w:val="28"/>
          <w:szCs w:val="28"/>
        </w:rPr>
        <w:t xml:space="preserve"> Дегунино права бесплатного проезда</w:t>
      </w:r>
    </w:p>
    <w:p w:rsidR="00EA1397" w:rsidRPr="00F232A7" w:rsidRDefault="00EA1397" w:rsidP="00F232A7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F232A7" w:rsidRDefault="001F16D8" w:rsidP="000B0BCA">
      <w:pPr>
        <w:tabs>
          <w:tab w:val="left" w:pos="851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ом </w:t>
      </w:r>
      <w:r w:rsidRPr="00F232A7">
        <w:rPr>
          <w:rFonts w:ascii="Times New Roman" w:hAnsi="Times New Roman" w:cs="Times New Roman"/>
          <w:sz w:val="28"/>
          <w:szCs w:val="28"/>
        </w:rPr>
        <w:t>города Москвы от 25 ноября 2009 года № 9 «</w:t>
      </w:r>
      <w:r w:rsidR="00F232A7" w:rsidRPr="00F232A7">
        <w:rPr>
          <w:rFonts w:ascii="Times New Roman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 w:rsidRPr="00F232A7">
        <w:rPr>
          <w:rFonts w:ascii="Times New Roman" w:hAnsi="Times New Roman" w:cs="Times New Roman"/>
          <w:sz w:val="28"/>
          <w:szCs w:val="28"/>
        </w:rPr>
        <w:t>»</w:t>
      </w:r>
      <w:r w:rsidR="007F2B97" w:rsidRPr="00F232A7">
        <w:rPr>
          <w:rFonts w:ascii="Times New Roman" w:hAnsi="Times New Roman" w:cs="Times New Roman"/>
          <w:sz w:val="28"/>
          <w:szCs w:val="28"/>
        </w:rPr>
        <w:t>,</w:t>
      </w:r>
    </w:p>
    <w:p w:rsidR="009F783A" w:rsidRPr="00F232A7" w:rsidRDefault="009F783A" w:rsidP="000B0BCA">
      <w:pPr>
        <w:tabs>
          <w:tab w:val="left" w:pos="851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F232A7" w:rsidRDefault="001F16D8" w:rsidP="000B0BCA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</w:t>
      </w:r>
      <w:r w:rsidR="00F232A7" w:rsidRPr="00F232A7">
        <w:rPr>
          <w:rFonts w:ascii="Times New Roman" w:hAnsi="Times New Roman" w:cs="Times New Roman"/>
          <w:sz w:val="28"/>
          <w:szCs w:val="28"/>
        </w:rPr>
        <w:t>депутат</w:t>
      </w:r>
      <w:r w:rsidR="00FD03D7">
        <w:rPr>
          <w:rFonts w:ascii="Times New Roman" w:hAnsi="Times New Roman" w:cs="Times New Roman"/>
          <w:sz w:val="28"/>
          <w:szCs w:val="28"/>
        </w:rPr>
        <w:t>ом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Совета депутатов и глав</w:t>
      </w:r>
      <w:r w:rsidR="00FD03D7">
        <w:rPr>
          <w:rFonts w:ascii="Times New Roman" w:hAnsi="Times New Roman" w:cs="Times New Roman"/>
          <w:sz w:val="28"/>
          <w:szCs w:val="28"/>
        </w:rPr>
        <w:t>ой</w:t>
      </w:r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232A7" w:rsidRPr="00F232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232A7" w:rsidRPr="00F232A7">
        <w:rPr>
          <w:rFonts w:ascii="Times New Roman" w:hAnsi="Times New Roman" w:cs="Times New Roman"/>
          <w:sz w:val="28"/>
          <w:szCs w:val="28"/>
        </w:rPr>
        <w:t xml:space="preserve"> Дегунино права бесплатного проезда </w:t>
      </w:r>
      <w:r w:rsidRPr="00F232A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D6B79" w:rsidRPr="00F232A7" w:rsidRDefault="00B566B8" w:rsidP="000B0BCA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F232A7" w:rsidRDefault="00672BEC" w:rsidP="000B0BCA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Совета депутатов муниципального округа Западное Дегунино от</w:t>
      </w:r>
      <w:bookmarkStart w:id="0" w:name="_GoBack"/>
      <w:bookmarkEnd w:id="0"/>
      <w:r w:rsidR="001F16D8" w:rsidRPr="000B0BCA">
        <w:rPr>
          <w:rFonts w:ascii="Times New Roman" w:hAnsi="Times New Roman" w:cs="Times New Roman"/>
          <w:sz w:val="28"/>
          <w:szCs w:val="28"/>
        </w:rPr>
        <w:t xml:space="preserve"> </w:t>
      </w:r>
      <w:r w:rsidR="000B0BCA" w:rsidRPr="000B0BCA">
        <w:rPr>
          <w:rFonts w:ascii="Times New Roman" w:hAnsi="Times New Roman" w:cs="Times New Roman"/>
          <w:sz w:val="28"/>
          <w:szCs w:val="28"/>
        </w:rPr>
        <w:t>28.01.2015 года № 1/7</w:t>
      </w:r>
      <w:r w:rsidR="009D6B79" w:rsidRPr="000B0BCA">
        <w:rPr>
          <w:rFonts w:ascii="Times New Roman" w:hAnsi="Times New Roman" w:cs="Times New Roman"/>
          <w:sz w:val="28"/>
          <w:szCs w:val="28"/>
        </w:rPr>
        <w:t xml:space="preserve"> «</w:t>
      </w:r>
      <w:r w:rsidR="000B0BCA" w:rsidRPr="000B0BCA">
        <w:rPr>
          <w:rFonts w:ascii="Times New Roman" w:hAnsi="Times New Roman" w:cs="Times New Roman"/>
          <w:sz w:val="28"/>
          <w:szCs w:val="28"/>
        </w:rPr>
        <w:t>Об утверждении Порядка реализации депутатом Совета депутатов и главой муниципального округа Западное Дегунино права бесплатного проезда</w:t>
      </w:r>
      <w:r w:rsidR="009D6B79" w:rsidRPr="000B0BCA">
        <w:rPr>
          <w:rFonts w:ascii="Times New Roman" w:hAnsi="Times New Roman" w:cs="Times New Roman"/>
          <w:sz w:val="28"/>
          <w:szCs w:val="28"/>
        </w:rPr>
        <w:t>».</w:t>
      </w:r>
    </w:p>
    <w:p w:rsidR="000B0BCA" w:rsidRPr="00FF6DF0" w:rsidRDefault="000B0BCA" w:rsidP="000B0BCA">
      <w:pPr>
        <w:pStyle w:val="a3"/>
        <w:numPr>
          <w:ilvl w:val="0"/>
          <w:numId w:val="3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B0BCA" w:rsidRPr="009D6FF5" w:rsidRDefault="000B0BCA" w:rsidP="000B0BC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BCA" w:rsidRPr="009D6FF5" w:rsidRDefault="000B0BCA" w:rsidP="000B0BC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B0BCA" w:rsidRPr="009D6FF5" w:rsidTr="00A63701">
        <w:tc>
          <w:tcPr>
            <w:tcW w:w="4998" w:type="dxa"/>
            <w:hideMark/>
          </w:tcPr>
          <w:p w:rsidR="000B0BCA" w:rsidRPr="009D6FF5" w:rsidRDefault="000B0BCA" w:rsidP="00A637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B0BCA" w:rsidRPr="009D6FF5" w:rsidRDefault="000B0BCA" w:rsidP="00A637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0B0BCA" w:rsidRPr="009D6FF5" w:rsidRDefault="000B0BCA" w:rsidP="00A637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BCA" w:rsidRPr="009D6FF5" w:rsidRDefault="000B0BCA" w:rsidP="00A6370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B0BCA" w:rsidRPr="009D6FF5" w:rsidRDefault="000B0BCA" w:rsidP="000B0BCA">
      <w:pPr>
        <w:pStyle w:val="a6"/>
        <w:ind w:left="0" w:right="-5"/>
        <w:contextualSpacing/>
        <w:rPr>
          <w:szCs w:val="28"/>
        </w:rPr>
      </w:pPr>
    </w:p>
    <w:p w:rsidR="000B0BCA" w:rsidRPr="009D6FF5" w:rsidRDefault="000B0BCA" w:rsidP="000B0BCA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5E" w:rsidRDefault="0004085E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CA" w:rsidRDefault="000B0BC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CA" w:rsidRDefault="000B0BC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CA" w:rsidRDefault="000B0BC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A7" w:rsidRPr="00F232A7" w:rsidRDefault="00F232A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232A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232A7">
        <w:lastRenderedPageBreak/>
        <w:t>Приложение к решению Совета депутатов муниципального округа Западное Дегунино</w:t>
      </w:r>
    </w:p>
    <w:p w:rsidR="00FB3C1C" w:rsidRPr="00F232A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от «</w:t>
      </w:r>
      <w:r w:rsidR="00896FB0" w:rsidRPr="00F232A7">
        <w:rPr>
          <w:rFonts w:ascii="Times New Roman" w:hAnsi="Times New Roman" w:cs="Times New Roman"/>
          <w:sz w:val="24"/>
          <w:szCs w:val="24"/>
        </w:rPr>
        <w:t>2</w:t>
      </w:r>
      <w:r w:rsidR="000B0BCA">
        <w:rPr>
          <w:rFonts w:ascii="Times New Roman" w:hAnsi="Times New Roman" w:cs="Times New Roman"/>
          <w:sz w:val="24"/>
          <w:szCs w:val="24"/>
        </w:rPr>
        <w:t>6</w:t>
      </w:r>
      <w:r w:rsidRPr="00F232A7">
        <w:rPr>
          <w:rFonts w:ascii="Times New Roman" w:hAnsi="Times New Roman" w:cs="Times New Roman"/>
          <w:sz w:val="24"/>
          <w:szCs w:val="24"/>
        </w:rPr>
        <w:t xml:space="preserve">» </w:t>
      </w:r>
      <w:r w:rsidR="000B0BCA">
        <w:rPr>
          <w:rFonts w:ascii="Times New Roman" w:hAnsi="Times New Roman" w:cs="Times New Roman"/>
          <w:sz w:val="24"/>
          <w:szCs w:val="24"/>
        </w:rPr>
        <w:t>февраля</w:t>
      </w:r>
      <w:r w:rsidRPr="00F232A7">
        <w:rPr>
          <w:rFonts w:ascii="Times New Roman" w:hAnsi="Times New Roman" w:cs="Times New Roman"/>
          <w:sz w:val="24"/>
          <w:szCs w:val="24"/>
        </w:rPr>
        <w:t xml:space="preserve"> 20</w:t>
      </w:r>
      <w:r w:rsidR="000B0BCA">
        <w:rPr>
          <w:rFonts w:ascii="Times New Roman" w:hAnsi="Times New Roman" w:cs="Times New Roman"/>
          <w:sz w:val="24"/>
          <w:szCs w:val="24"/>
        </w:rPr>
        <w:t>20</w:t>
      </w:r>
      <w:r w:rsidRPr="00F232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5BD7">
        <w:rPr>
          <w:rFonts w:ascii="Times New Roman" w:hAnsi="Times New Roman" w:cs="Times New Roman"/>
          <w:sz w:val="24"/>
          <w:szCs w:val="24"/>
        </w:rPr>
        <w:t xml:space="preserve"> </w:t>
      </w:r>
      <w:r w:rsidR="0004085E">
        <w:rPr>
          <w:rFonts w:ascii="Times New Roman" w:hAnsi="Times New Roman" w:cs="Times New Roman"/>
          <w:sz w:val="24"/>
          <w:szCs w:val="24"/>
        </w:rPr>
        <w:t>3/15</w:t>
      </w:r>
    </w:p>
    <w:p w:rsidR="00FB3C1C" w:rsidRPr="00F232A7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6D8" w:rsidRPr="00FD03D7" w:rsidRDefault="001F16D8" w:rsidP="001F1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232A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b/>
          <w:sz w:val="24"/>
          <w:szCs w:val="24"/>
        </w:rPr>
        <w:t xml:space="preserve">реализации депутатом Совета депутатов и главой муниципального округа </w:t>
      </w:r>
      <w:proofErr w:type="gramStart"/>
      <w:r w:rsidRPr="00FD03D7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FD03D7">
        <w:rPr>
          <w:rFonts w:ascii="Times New Roman" w:hAnsi="Times New Roman" w:cs="Times New Roman"/>
          <w:b/>
          <w:sz w:val="24"/>
          <w:szCs w:val="24"/>
        </w:rPr>
        <w:t xml:space="preserve"> Дегунино права бесплатного проезда</w:t>
      </w:r>
    </w:p>
    <w:p w:rsidR="00FD03D7" w:rsidRPr="00FD03D7" w:rsidRDefault="00FD03D7" w:rsidP="00F23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1. Депутату </w:t>
      </w:r>
      <w:r w:rsidR="00F232A7" w:rsidRPr="00FD03D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D03D7">
        <w:rPr>
          <w:rFonts w:ascii="Times New Roman" w:hAnsi="Times New Roman" w:cs="Times New Roman"/>
          <w:sz w:val="24"/>
          <w:szCs w:val="24"/>
        </w:rPr>
        <w:t xml:space="preserve">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главе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Западное Дегунино (далее –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>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1F16D8" w:rsidRPr="00FD03D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2. При наличии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иному основанию, установленному федеральными законами и законами города Москвы, депутат,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 w:rsidRPr="00FD03D7">
        <w:rPr>
          <w:rFonts w:ascii="Times New Roman" w:hAnsi="Times New Roman" w:cs="Times New Roman"/>
          <w:sz w:val="24"/>
          <w:szCs w:val="24"/>
        </w:rPr>
        <w:t>округа</w:t>
      </w:r>
      <w:r w:rsidRPr="00FD03D7">
        <w:rPr>
          <w:rFonts w:ascii="Times New Roman" w:hAnsi="Times New Roman" w:cs="Times New Roman"/>
          <w:sz w:val="24"/>
          <w:szCs w:val="24"/>
        </w:rPr>
        <w:t xml:space="preserve"> пользуется правом бесплатного проезда по одному из оснований по своему выбору.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3D7">
        <w:rPr>
          <w:rFonts w:ascii="Times New Roman" w:hAnsi="Times New Roman" w:cs="Times New Roman"/>
          <w:sz w:val="24"/>
          <w:szCs w:val="24"/>
        </w:rPr>
        <w:t xml:space="preserve">В случае наступления у депутата, </w:t>
      </w:r>
      <w:r w:rsidR="00F232A7" w:rsidRPr="00FD03D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по основанию, указанному в абзаце первом настоящего пункта,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должны письменно уведомить об этом </w:t>
      </w:r>
      <w:r w:rsidR="00F232A7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2A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232A7">
        <w:rPr>
          <w:rFonts w:ascii="Times New Roman" w:hAnsi="Times New Roman" w:cs="Times New Roman"/>
          <w:sz w:val="24"/>
          <w:szCs w:val="24"/>
        </w:rPr>
        <w:t xml:space="preserve"> Дегунино (далее –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>) в тридцатидневный срок со дня наступления такого права.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3. Право бесплатного проезда в соответствии с настоящим Порядком предоставляется депутату,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>, не пользующимися аналогичным правом бесплатного проезда, установленным федеральными законами и законами города Москвы.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4. Депутат, </w:t>
      </w:r>
      <w:r w:rsidR="00F232A7">
        <w:rPr>
          <w:rFonts w:ascii="Times New Roman" w:hAnsi="Times New Roman" w:cs="Times New Roman"/>
          <w:sz w:val="24"/>
          <w:szCs w:val="24"/>
        </w:rPr>
        <w:t>глава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F232A7">
        <w:rPr>
          <w:rFonts w:ascii="Times New Roman" w:hAnsi="Times New Roman" w:cs="Times New Roman"/>
          <w:sz w:val="24"/>
          <w:szCs w:val="24"/>
        </w:rPr>
        <w:t>аппарат</w:t>
      </w:r>
      <w:r w:rsidRPr="00F232A7">
        <w:rPr>
          <w:rFonts w:ascii="Times New Roman" w:hAnsi="Times New Roman" w:cs="Times New Roman"/>
          <w:sz w:val="24"/>
          <w:szCs w:val="24"/>
        </w:rPr>
        <w:t xml:space="preserve"> о своем отказе от права бесплатного проезда. По письменному уведомлению депутата, </w:t>
      </w:r>
      <w:r w:rsidR="00F232A7">
        <w:rPr>
          <w:rFonts w:ascii="Times New Roman" w:hAnsi="Times New Roman" w:cs="Times New Roman"/>
          <w:sz w:val="24"/>
          <w:szCs w:val="24"/>
        </w:rPr>
        <w:t>главы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право бесплатного проезда возобновляется.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5. Реализация права бесплатного проезда осуществляется путем предоставления депутату </w:t>
      </w:r>
      <w:r w:rsidR="00F232A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F232A7">
        <w:rPr>
          <w:rFonts w:ascii="Times New Roman" w:hAnsi="Times New Roman" w:cs="Times New Roman"/>
          <w:sz w:val="24"/>
          <w:szCs w:val="24"/>
        </w:rPr>
        <w:t>главе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32A7">
        <w:rPr>
          <w:rFonts w:ascii="Times New Roman" w:hAnsi="Times New Roman" w:cs="Times New Roman"/>
          <w:sz w:val="24"/>
          <w:szCs w:val="24"/>
        </w:rPr>
        <w:t>округа</w:t>
      </w:r>
      <w:r w:rsidR="00340C9B">
        <w:rPr>
          <w:rFonts w:ascii="Times New Roman" w:hAnsi="Times New Roman" w:cs="Times New Roman"/>
          <w:sz w:val="24"/>
          <w:szCs w:val="24"/>
        </w:rPr>
        <w:t xml:space="preserve"> единых проездных билетов «Тройка» на 365 дней</w:t>
      </w:r>
      <w:r w:rsidRPr="00F232A7">
        <w:rPr>
          <w:rFonts w:ascii="Times New Roman" w:hAnsi="Times New Roman" w:cs="Times New Roman"/>
          <w:sz w:val="24"/>
          <w:szCs w:val="24"/>
        </w:rPr>
        <w:t>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6. В целях реализации права бесплатного проезда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</w:t>
      </w:r>
      <w:r w:rsidR="000B5907">
        <w:rPr>
          <w:rFonts w:ascii="Times New Roman" w:hAnsi="Times New Roman" w:cs="Times New Roman"/>
          <w:sz w:val="24"/>
          <w:szCs w:val="24"/>
        </w:rPr>
        <w:t>аппаратом</w:t>
      </w:r>
      <w:r w:rsidRPr="00F232A7">
        <w:rPr>
          <w:rFonts w:ascii="Times New Roman" w:hAnsi="Times New Roman" w:cs="Times New Roman"/>
          <w:sz w:val="24"/>
          <w:szCs w:val="24"/>
        </w:rPr>
        <w:t xml:space="preserve"> </w:t>
      </w:r>
      <w:r w:rsidR="00340C9B">
        <w:rPr>
          <w:rFonts w:ascii="Times New Roman" w:hAnsi="Times New Roman" w:cs="Times New Roman"/>
          <w:sz w:val="24"/>
          <w:szCs w:val="24"/>
        </w:rPr>
        <w:t>ежегодно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приобретаются единые проездные билеты </w:t>
      </w:r>
      <w:r w:rsidR="00340C9B">
        <w:rPr>
          <w:rFonts w:ascii="Times New Roman" w:hAnsi="Times New Roman" w:cs="Times New Roman"/>
          <w:sz w:val="24"/>
          <w:szCs w:val="24"/>
        </w:rPr>
        <w:t xml:space="preserve">«Тройка» на 365 дней </w:t>
      </w:r>
      <w:r w:rsidRPr="00F232A7">
        <w:rPr>
          <w:rFonts w:ascii="Times New Roman" w:hAnsi="Times New Roman" w:cs="Times New Roman"/>
          <w:sz w:val="24"/>
          <w:szCs w:val="24"/>
        </w:rPr>
        <w:t>в Государственном унитарном предприятии «Мосгортранс» на основании договора, заключенного в установленном порядке (далее – проездной билет).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7. Проездной билет выдается 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0B590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, </w:t>
      </w:r>
      <w:r w:rsidR="000B5907">
        <w:rPr>
          <w:rFonts w:ascii="Times New Roman" w:hAnsi="Times New Roman" w:cs="Times New Roman"/>
          <w:sz w:val="24"/>
          <w:szCs w:val="24"/>
        </w:rPr>
        <w:t>главе</w:t>
      </w:r>
      <w:r w:rsidR="000B5907"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 </w:t>
      </w:r>
      <w:r w:rsidR="000B5907">
        <w:rPr>
          <w:rFonts w:ascii="Times New Roman" w:hAnsi="Times New Roman" w:cs="Times New Roman"/>
          <w:sz w:val="24"/>
          <w:szCs w:val="24"/>
        </w:rPr>
        <w:t>аппарата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340C9B">
        <w:rPr>
          <w:rFonts w:ascii="Times New Roman" w:hAnsi="Times New Roman" w:cs="Times New Roman"/>
          <w:sz w:val="24"/>
          <w:szCs w:val="24"/>
        </w:rPr>
        <w:t xml:space="preserve"> по ведомости</w:t>
      </w:r>
      <w:r w:rsidRPr="00F232A7">
        <w:rPr>
          <w:rFonts w:ascii="Times New Roman" w:hAnsi="Times New Roman" w:cs="Times New Roman"/>
          <w:sz w:val="24"/>
          <w:szCs w:val="24"/>
        </w:rPr>
        <w:t>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>8. В случае утраты, порчи проездного билета новый билет не выдается.</w:t>
      </w:r>
    </w:p>
    <w:p w:rsidR="001F16D8" w:rsidRPr="00F232A7" w:rsidRDefault="001F16D8" w:rsidP="00F23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A7">
        <w:rPr>
          <w:rFonts w:ascii="Times New Roman" w:hAnsi="Times New Roman" w:cs="Times New Roman"/>
          <w:sz w:val="24"/>
          <w:szCs w:val="24"/>
        </w:rPr>
        <w:t xml:space="preserve">9. Финансовое обеспечение реализации депутатом, </w:t>
      </w:r>
      <w:r w:rsidR="000B5907">
        <w:rPr>
          <w:rFonts w:ascii="Times New Roman" w:hAnsi="Times New Roman" w:cs="Times New Roman"/>
          <w:sz w:val="24"/>
          <w:szCs w:val="24"/>
        </w:rPr>
        <w:t>главой</w:t>
      </w:r>
      <w:r w:rsidRPr="00F232A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права бесплатного проезда осуществляется за счет средств бюджета муниципального </w:t>
      </w:r>
      <w:r w:rsidR="000B5907">
        <w:rPr>
          <w:rFonts w:ascii="Times New Roman" w:hAnsi="Times New Roman" w:cs="Times New Roman"/>
          <w:sz w:val="24"/>
          <w:szCs w:val="24"/>
        </w:rPr>
        <w:t>округа</w:t>
      </w:r>
      <w:r w:rsidRPr="00F232A7">
        <w:rPr>
          <w:rFonts w:ascii="Times New Roman" w:hAnsi="Times New Roman" w:cs="Times New Roman"/>
          <w:sz w:val="24"/>
          <w:szCs w:val="24"/>
        </w:rPr>
        <w:t xml:space="preserve"> Западное Дегунино.</w:t>
      </w:r>
    </w:p>
    <w:p w:rsidR="009D6B79" w:rsidRPr="00F232A7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F232A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3D" w:rsidRDefault="005C7D3D" w:rsidP="00A72470">
      <w:r>
        <w:separator/>
      </w:r>
    </w:p>
  </w:endnote>
  <w:endnote w:type="continuationSeparator" w:id="0">
    <w:p w:rsidR="005C7D3D" w:rsidRDefault="005C7D3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3D" w:rsidRDefault="005C7D3D" w:rsidP="00A72470">
      <w:r>
        <w:separator/>
      </w:r>
    </w:p>
  </w:footnote>
  <w:footnote w:type="continuationSeparator" w:id="0">
    <w:p w:rsidR="005C7D3D" w:rsidRDefault="005C7D3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5"/>
  </w:num>
  <w:num w:numId="4">
    <w:abstractNumId w:val="37"/>
  </w:num>
  <w:num w:numId="5">
    <w:abstractNumId w:val="12"/>
  </w:num>
  <w:num w:numId="6">
    <w:abstractNumId w:val="31"/>
  </w:num>
  <w:num w:numId="7">
    <w:abstractNumId w:val="13"/>
  </w:num>
  <w:num w:numId="8">
    <w:abstractNumId w:val="2"/>
  </w:num>
  <w:num w:numId="9">
    <w:abstractNumId w:val="24"/>
  </w:num>
  <w:num w:numId="10">
    <w:abstractNumId w:val="34"/>
  </w:num>
  <w:num w:numId="11">
    <w:abstractNumId w:val="26"/>
  </w:num>
  <w:num w:numId="12">
    <w:abstractNumId w:val="35"/>
  </w:num>
  <w:num w:numId="13">
    <w:abstractNumId w:val="4"/>
  </w:num>
  <w:num w:numId="14">
    <w:abstractNumId w:val="20"/>
  </w:num>
  <w:num w:numId="15">
    <w:abstractNumId w:val="19"/>
  </w:num>
  <w:num w:numId="16">
    <w:abstractNumId w:val="36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6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9"/>
  </w:num>
  <w:num w:numId="24">
    <w:abstractNumId w:val="23"/>
  </w:num>
  <w:num w:numId="25">
    <w:abstractNumId w:val="30"/>
  </w:num>
  <w:num w:numId="26">
    <w:abstractNumId w:val="27"/>
  </w:num>
  <w:num w:numId="27">
    <w:abstractNumId w:val="42"/>
  </w:num>
  <w:num w:numId="28">
    <w:abstractNumId w:val="21"/>
  </w:num>
  <w:num w:numId="29">
    <w:abstractNumId w:val="32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7"/>
  </w:num>
  <w:num w:numId="37">
    <w:abstractNumId w:val="39"/>
  </w:num>
  <w:num w:numId="38">
    <w:abstractNumId w:val="8"/>
  </w:num>
  <w:num w:numId="39">
    <w:abstractNumId w:val="28"/>
  </w:num>
  <w:num w:numId="40">
    <w:abstractNumId w:val="14"/>
  </w:num>
  <w:num w:numId="41">
    <w:abstractNumId w:val="11"/>
  </w:num>
  <w:num w:numId="42">
    <w:abstractNumId w:val="29"/>
  </w:num>
  <w:num w:numId="43">
    <w:abstractNumId w:val="3"/>
  </w:num>
  <w:num w:numId="44">
    <w:abstractNumId w:val="16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085E"/>
    <w:rsid w:val="00042F9B"/>
    <w:rsid w:val="000473C7"/>
    <w:rsid w:val="0005102E"/>
    <w:rsid w:val="00060548"/>
    <w:rsid w:val="0006799A"/>
    <w:rsid w:val="000731CA"/>
    <w:rsid w:val="00074F55"/>
    <w:rsid w:val="0008166B"/>
    <w:rsid w:val="0009154D"/>
    <w:rsid w:val="000968B0"/>
    <w:rsid w:val="00097A8F"/>
    <w:rsid w:val="000A4B5C"/>
    <w:rsid w:val="000B0BCA"/>
    <w:rsid w:val="000B2819"/>
    <w:rsid w:val="000B5907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1C4F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6D8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E3C06"/>
    <w:rsid w:val="002F4788"/>
    <w:rsid w:val="0030244F"/>
    <w:rsid w:val="003064C2"/>
    <w:rsid w:val="00311961"/>
    <w:rsid w:val="00317415"/>
    <w:rsid w:val="00331997"/>
    <w:rsid w:val="00340C9B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804A4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87B69"/>
    <w:rsid w:val="00596798"/>
    <w:rsid w:val="005A2344"/>
    <w:rsid w:val="005A299D"/>
    <w:rsid w:val="005A5C31"/>
    <w:rsid w:val="005A669D"/>
    <w:rsid w:val="005B3DE5"/>
    <w:rsid w:val="005B4B1A"/>
    <w:rsid w:val="005B7E01"/>
    <w:rsid w:val="005C7D3D"/>
    <w:rsid w:val="005D1260"/>
    <w:rsid w:val="005F223E"/>
    <w:rsid w:val="005F5A13"/>
    <w:rsid w:val="00600405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72BEC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7F5BD7"/>
    <w:rsid w:val="00802E2C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B564B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413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E1682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13F36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AF690B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2C2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32A7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3D7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E37-B1AE-4863-8236-5794E49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231</cp:revision>
  <cp:lastPrinted>2015-01-28T06:55:00Z</cp:lastPrinted>
  <dcterms:created xsi:type="dcterms:W3CDTF">2012-11-01T05:05:00Z</dcterms:created>
  <dcterms:modified xsi:type="dcterms:W3CDTF">2020-03-06T06:00:00Z</dcterms:modified>
</cp:coreProperties>
</file>