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C0" w:rsidRPr="00F0600B" w:rsidRDefault="00734DC0" w:rsidP="00F0600B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00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34DC0" w:rsidRPr="00F0600B" w:rsidRDefault="00734DC0" w:rsidP="00F060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F06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600B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734DC0" w:rsidRPr="00F0600B" w:rsidRDefault="00734DC0" w:rsidP="00F0600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34DC0" w:rsidRPr="00F0600B" w:rsidRDefault="00734DC0" w:rsidP="00F0600B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34DC0" w:rsidRPr="00F0600B" w:rsidRDefault="00734DC0" w:rsidP="00F0600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734DC0" w:rsidRPr="00F0600B" w:rsidRDefault="00734DC0" w:rsidP="00F0600B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666576" w:rsidRPr="00F0600B" w:rsidRDefault="005935AE" w:rsidP="00F0600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C78D8" w:rsidRPr="00F0600B">
        <w:rPr>
          <w:rFonts w:ascii="Times New Roman" w:hAnsi="Times New Roman" w:cs="Times New Roman"/>
          <w:b/>
          <w:sz w:val="28"/>
          <w:szCs w:val="28"/>
        </w:rPr>
        <w:t>.0</w:t>
      </w:r>
      <w:r w:rsidR="000E380C" w:rsidRPr="00F0600B">
        <w:rPr>
          <w:rFonts w:ascii="Times New Roman" w:hAnsi="Times New Roman" w:cs="Times New Roman"/>
          <w:b/>
          <w:sz w:val="28"/>
          <w:szCs w:val="28"/>
        </w:rPr>
        <w:t>9</w:t>
      </w:r>
      <w:r w:rsidR="00EC78D8" w:rsidRPr="00F0600B">
        <w:rPr>
          <w:rFonts w:ascii="Times New Roman" w:hAnsi="Times New Roman" w:cs="Times New Roman"/>
          <w:b/>
          <w:sz w:val="28"/>
          <w:szCs w:val="28"/>
        </w:rPr>
        <w:t>.201</w:t>
      </w:r>
      <w:r w:rsidR="003570F8" w:rsidRPr="00F0600B">
        <w:rPr>
          <w:rFonts w:ascii="Times New Roman" w:hAnsi="Times New Roman" w:cs="Times New Roman"/>
          <w:b/>
          <w:sz w:val="28"/>
          <w:szCs w:val="28"/>
        </w:rPr>
        <w:t>5</w:t>
      </w:r>
      <w:r w:rsidR="00EC78D8" w:rsidRPr="00F0600B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C6741B" w:rsidRPr="00F060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8/57</w:t>
      </w:r>
    </w:p>
    <w:p w:rsidR="00666576" w:rsidRPr="00F0600B" w:rsidRDefault="00666576" w:rsidP="00F0600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7943" w:rsidRPr="00F0600B" w:rsidRDefault="00C44984" w:rsidP="00F0600B">
      <w:pPr>
        <w:ind w:right="4252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600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F0600B">
        <w:rPr>
          <w:rFonts w:ascii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F0600B">
        <w:rPr>
          <w:rFonts w:ascii="Times New Roman" w:hAnsi="Times New Roman" w:cs="Times New Roman"/>
          <w:b/>
          <w:sz w:val="28"/>
          <w:szCs w:val="28"/>
        </w:rPr>
        <w:t xml:space="preserve"> в сфере размещения объектов капитального строительства</w:t>
      </w:r>
    </w:p>
    <w:p w:rsidR="006B7943" w:rsidRPr="00F0600B" w:rsidRDefault="006B7943" w:rsidP="00F0600B">
      <w:pPr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943" w:rsidRPr="00F0600B" w:rsidRDefault="00C44984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В целях уточнения порядка рассмотрения Советом депутатов муниципального округа </w:t>
      </w:r>
      <w:proofErr w:type="gramStart"/>
      <w:r w:rsidR="00F0600B" w:rsidRPr="00F06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0600B" w:rsidRPr="00F0600B">
        <w:rPr>
          <w:rFonts w:ascii="Times New Roman" w:hAnsi="Times New Roman" w:cs="Times New Roman"/>
          <w:sz w:val="28"/>
          <w:szCs w:val="28"/>
        </w:rPr>
        <w:t xml:space="preserve"> Дегунино</w:t>
      </w:r>
      <w:r w:rsidRPr="00F0600B">
        <w:rPr>
          <w:rFonts w:ascii="Times New Roman" w:hAnsi="Times New Roman" w:cs="Times New Roman"/>
          <w:sz w:val="28"/>
          <w:szCs w:val="28"/>
        </w:rPr>
        <w:t xml:space="preserve"> вопросов в сфере объектов капитального строительства, 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</w:t>
      </w:r>
      <w:r w:rsidR="004B4EA5" w:rsidRPr="00F0600B">
        <w:rPr>
          <w:rFonts w:ascii="Times New Roman" w:hAnsi="Times New Roman" w:cs="Times New Roman"/>
          <w:sz w:val="28"/>
          <w:szCs w:val="28"/>
        </w:rPr>
        <w:t>,</w:t>
      </w:r>
    </w:p>
    <w:p w:rsidR="006B7943" w:rsidRPr="00F0600B" w:rsidRDefault="006B7943" w:rsidP="00F0600B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6458D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>Утвердить Регламент реализации отдельных полномочий города Москвы в сфере размещения объектов капитального строительства согласно приложению 1 к настоящему решению.</w:t>
      </w:r>
    </w:p>
    <w:p w:rsidR="000C2FEA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>Утвердить состав комиссии Совета депутатов в сфере размещения объектов капитального строительства согласно приложению 2 к настоящему решению.</w:t>
      </w:r>
    </w:p>
    <w:p w:rsidR="000C2FEA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5F70E8" w:rsidRPr="00F0600B">
        <w:rPr>
          <w:rFonts w:ascii="Times New Roman" w:hAnsi="Times New Roman" w:cs="Times New Roman"/>
          <w:sz w:val="28"/>
          <w:szCs w:val="28"/>
        </w:rPr>
        <w:t>решение муниципального Собрания внутригородского муниципального образования Западное Дегунино в городе Москве от</w:t>
      </w:r>
      <w:r w:rsidR="005F70E8" w:rsidRPr="00F06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0E8" w:rsidRPr="00F0600B">
        <w:rPr>
          <w:rFonts w:ascii="Times New Roman" w:hAnsi="Times New Roman" w:cs="Times New Roman"/>
          <w:sz w:val="28"/>
          <w:szCs w:val="28"/>
        </w:rPr>
        <w:t xml:space="preserve">18.10.2012 года № 12/67 «Об утверждении </w:t>
      </w:r>
      <w:proofErr w:type="gramStart"/>
      <w:r w:rsidR="005F70E8" w:rsidRPr="00F0600B">
        <w:rPr>
          <w:rFonts w:ascii="Times New Roman" w:hAnsi="Times New Roman" w:cs="Times New Roman"/>
          <w:sz w:val="28"/>
          <w:szCs w:val="28"/>
        </w:rPr>
        <w:t>Регламента реализации отдельных полномочий города Москвы</w:t>
      </w:r>
      <w:proofErr w:type="gramEnd"/>
      <w:r w:rsidR="005F70E8" w:rsidRPr="00F0600B">
        <w:rPr>
          <w:rFonts w:ascii="Times New Roman" w:hAnsi="Times New Roman" w:cs="Times New Roman"/>
          <w:sz w:val="28"/>
          <w:szCs w:val="28"/>
        </w:rPr>
        <w:t xml:space="preserve"> в сфере размещения объектов капитального строительства».</w:t>
      </w:r>
    </w:p>
    <w:p w:rsidR="00044F4E" w:rsidRPr="00F0600B" w:rsidRDefault="00044F4E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0B">
        <w:rPr>
          <w:rFonts w:ascii="Times New Roman" w:hAnsi="Times New Roman" w:cs="Times New Roman"/>
          <w:sz w:val="28"/>
          <w:szCs w:val="28"/>
        </w:rPr>
        <w:t>П</w:t>
      </w:r>
      <w:r w:rsidRPr="00044F4E">
        <w:rPr>
          <w:rFonts w:ascii="Times New Roman" w:hAnsi="Times New Roman" w:cs="Times New Roman"/>
          <w:sz w:val="28"/>
          <w:szCs w:val="28"/>
        </w:rPr>
        <w:t>ризнать утратившим силу решение муниципального Собрания внутригородского муниципального образования Западное Дегунино в городе Москве от</w:t>
      </w:r>
      <w:r w:rsidRPr="00044F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4F4E">
        <w:rPr>
          <w:rFonts w:ascii="Times New Roman" w:hAnsi="Times New Roman" w:cs="Times New Roman"/>
          <w:sz w:val="28"/>
          <w:szCs w:val="28"/>
        </w:rPr>
        <w:t>18.10.2012 года № 12/73 «Об утверждении состава профильной комиссии муниципального Собрания внутригородского муниципального образования Западное Дегунино в городе Москве в сфере капитального строительства и размещения некапитальных объектов во внутригородском муниципальном образовании Западное Дегунино в городе Москве»</w:t>
      </w:r>
      <w:proofErr w:type="gramEnd"/>
    </w:p>
    <w:p w:rsidR="005F70E8" w:rsidRPr="00F0600B" w:rsidRDefault="005F70E8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600B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0600B" w:rsidRPr="00F0600B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округа Западное Дегунино </w:t>
      </w:r>
      <w:r w:rsidRPr="00F0600B">
        <w:rPr>
          <w:rFonts w:ascii="Times New Roman" w:hAnsi="Times New Roman" w:cs="Times New Roman"/>
          <w:sz w:val="28"/>
          <w:szCs w:val="28"/>
        </w:rPr>
        <w:t>от 19.03.2013 года № 4/25 «О внесении изменений и дополнений в решение муниципального Собрания внутригородского муниципального образования Западное Дегунино в городе Москве от</w:t>
      </w:r>
      <w:r w:rsidRPr="00F06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600B">
        <w:rPr>
          <w:rFonts w:ascii="Times New Roman" w:hAnsi="Times New Roman" w:cs="Times New Roman"/>
          <w:sz w:val="28"/>
          <w:szCs w:val="28"/>
        </w:rPr>
        <w:t>18.10.2012 года № 12/67 «Об утверждении Регламента реализации отдельных полномочий города Москвы в сфере размещения объектов капитального строительства»».</w:t>
      </w:r>
      <w:proofErr w:type="gramEnd"/>
    </w:p>
    <w:p w:rsidR="0006458D" w:rsidRPr="00F0600B" w:rsidRDefault="0006458D" w:rsidP="00F0600B">
      <w:pPr>
        <w:pStyle w:val="a6"/>
        <w:numPr>
          <w:ilvl w:val="0"/>
          <w:numId w:val="32"/>
        </w:numPr>
        <w:tabs>
          <w:tab w:val="left" w:pos="851"/>
        </w:tabs>
        <w:ind w:left="0" w:firstLine="567"/>
        <w:contextualSpacing/>
        <w:rPr>
          <w:szCs w:val="28"/>
        </w:rPr>
      </w:pPr>
      <w:r w:rsidRPr="00F0600B">
        <w:rPr>
          <w:szCs w:val="28"/>
        </w:rPr>
        <w:t>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0C2FEA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06458D" w:rsidRPr="00F0600B" w:rsidRDefault="000C2FEA" w:rsidP="00F0600B">
      <w:pPr>
        <w:pStyle w:val="a3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600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</w:t>
      </w:r>
      <w:proofErr w:type="gramStart"/>
      <w:r w:rsidRPr="00F0600B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0600B">
        <w:rPr>
          <w:rFonts w:ascii="Times New Roman" w:hAnsi="Times New Roman" w:cs="Times New Roman"/>
          <w:sz w:val="28"/>
          <w:szCs w:val="28"/>
        </w:rPr>
        <w:t xml:space="preserve"> Дегунино О.Д. Виноградова.</w:t>
      </w:r>
    </w:p>
    <w:p w:rsidR="0026758F" w:rsidRPr="00F0600B" w:rsidRDefault="0026758F" w:rsidP="00F0600B">
      <w:pPr>
        <w:tabs>
          <w:tab w:val="left" w:pos="993"/>
        </w:tabs>
        <w:autoSpaceDE w:val="0"/>
        <w:autoSpaceDN w:val="0"/>
        <w:adjustRightInd w:val="0"/>
        <w:ind w:right="-5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6758F" w:rsidRPr="00F0600B" w:rsidTr="005B1114">
        <w:tc>
          <w:tcPr>
            <w:tcW w:w="4998" w:type="dxa"/>
            <w:shd w:val="clear" w:color="auto" w:fill="auto"/>
          </w:tcPr>
          <w:p w:rsidR="0026758F" w:rsidRPr="00F0600B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6758F" w:rsidRPr="00F0600B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  <w:shd w:val="clear" w:color="auto" w:fill="auto"/>
          </w:tcPr>
          <w:p w:rsidR="0026758F" w:rsidRPr="00F0600B" w:rsidRDefault="0026758F" w:rsidP="00F0600B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758F" w:rsidRPr="00F0600B" w:rsidRDefault="0026758F" w:rsidP="00F0600B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00B">
              <w:rPr>
                <w:rFonts w:ascii="Times New Roman" w:hAnsi="Times New Roman" w:cs="Times New Roman"/>
                <w:b/>
                <w:sz w:val="28"/>
                <w:szCs w:val="28"/>
              </w:rPr>
              <w:t>О.Д. Виноградов</w:t>
            </w:r>
          </w:p>
        </w:tc>
      </w:tr>
    </w:tbl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044F4E" w:rsidRDefault="00044F4E" w:rsidP="00F0600B">
      <w:pPr>
        <w:pStyle w:val="af1"/>
        <w:spacing w:before="0" w:beforeAutospacing="0" w:after="0" w:afterAutospacing="0"/>
        <w:ind w:left="5245"/>
        <w:contextualSpacing/>
        <w:outlineLvl w:val="0"/>
      </w:pPr>
    </w:p>
    <w:p w:rsidR="00F144DA" w:rsidRPr="00F0600B" w:rsidRDefault="00F144DA" w:rsidP="00F0600B">
      <w:pPr>
        <w:pStyle w:val="af1"/>
        <w:spacing w:before="0" w:beforeAutospacing="0" w:after="0" w:afterAutospacing="0"/>
        <w:ind w:left="5245"/>
        <w:contextualSpacing/>
        <w:outlineLvl w:val="0"/>
      </w:pPr>
      <w:r w:rsidRPr="00F0600B">
        <w:lastRenderedPageBreak/>
        <w:t xml:space="preserve">Приложение </w:t>
      </w:r>
      <w:r w:rsidR="00791926" w:rsidRPr="00F0600B">
        <w:t xml:space="preserve">1 </w:t>
      </w:r>
      <w:r w:rsidRPr="00F0600B">
        <w:t>к решению Совета депутатов муниципального округа Западное Дегунино</w:t>
      </w:r>
    </w:p>
    <w:p w:rsidR="002E18CB" w:rsidRPr="00F0600B" w:rsidRDefault="00F144DA" w:rsidP="00F0600B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от «</w:t>
      </w:r>
      <w:r w:rsidR="005935AE">
        <w:rPr>
          <w:rFonts w:ascii="Times New Roman" w:hAnsi="Times New Roman" w:cs="Times New Roman"/>
          <w:sz w:val="24"/>
          <w:szCs w:val="24"/>
        </w:rPr>
        <w:t>23</w:t>
      </w:r>
      <w:r w:rsidRPr="00F0600B">
        <w:rPr>
          <w:rFonts w:ascii="Times New Roman" w:hAnsi="Times New Roman" w:cs="Times New Roman"/>
          <w:sz w:val="24"/>
          <w:szCs w:val="24"/>
        </w:rPr>
        <w:t xml:space="preserve">» </w:t>
      </w:r>
      <w:r w:rsidR="00950312" w:rsidRPr="00F0600B">
        <w:rPr>
          <w:rFonts w:ascii="Times New Roman" w:hAnsi="Times New Roman" w:cs="Times New Roman"/>
          <w:sz w:val="24"/>
          <w:szCs w:val="24"/>
        </w:rPr>
        <w:t>сентября</w:t>
      </w:r>
      <w:r w:rsidRPr="00F0600B">
        <w:rPr>
          <w:rFonts w:ascii="Times New Roman" w:hAnsi="Times New Roman" w:cs="Times New Roman"/>
          <w:sz w:val="24"/>
          <w:szCs w:val="24"/>
        </w:rPr>
        <w:t xml:space="preserve"> 2015 года № </w:t>
      </w:r>
      <w:r w:rsidR="005935AE">
        <w:rPr>
          <w:rFonts w:ascii="Times New Roman" w:hAnsi="Times New Roman" w:cs="Times New Roman"/>
          <w:sz w:val="24"/>
          <w:szCs w:val="24"/>
        </w:rPr>
        <w:t>8/57</w:t>
      </w:r>
    </w:p>
    <w:p w:rsidR="002E18CB" w:rsidRPr="00F0600B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E18CB" w:rsidRPr="00F0600B" w:rsidRDefault="002E18CB" w:rsidP="00F0600B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 xml:space="preserve">реализации отдельных полномочий города Москвы 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 xml:space="preserve">в сфере размещения объектов капитального строительства 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0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C085E" w:rsidRPr="00F0600B" w:rsidRDefault="00FC085E" w:rsidP="00F0600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1. Настоящий Регламент определяет порядок реализации Советом депутатов муниципального округа </w:t>
      </w:r>
      <w:proofErr w:type="gramStart"/>
      <w:r w:rsidR="00F0600B" w:rsidRPr="00F060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0600B" w:rsidRPr="00F0600B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F0600B">
        <w:rPr>
          <w:rFonts w:ascii="Times New Roman" w:hAnsi="Times New Roman" w:cs="Times New Roman"/>
          <w:sz w:val="24"/>
          <w:szCs w:val="24"/>
        </w:rPr>
        <w:t>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1) </w:t>
      </w:r>
      <w:r w:rsidRPr="00F0600B">
        <w:rPr>
          <w:rFonts w:ascii="Times New Roman" w:eastAsia="Calibri" w:hAnsi="Times New Roman" w:cs="Times New Roman"/>
          <w:bCs/>
          <w:sz w:val="24"/>
          <w:szCs w:val="24"/>
        </w:rPr>
        <w:t xml:space="preserve">согласование проекта </w:t>
      </w:r>
      <w:r w:rsidRPr="00F0600B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Pr="00F0600B">
        <w:rPr>
          <w:rFonts w:ascii="Times New Roman" w:eastAsia="Calibri" w:hAnsi="Times New Roman" w:cs="Times New Roman"/>
          <w:sz w:val="24"/>
          <w:szCs w:val="24"/>
        </w:rPr>
        <w:t>органа, уполномоченного Правительством Москвы,</w:t>
      </w:r>
      <w:r w:rsidRPr="00F0600B">
        <w:rPr>
          <w:rFonts w:ascii="Times New Roman" w:eastAsia="Calibri" w:hAnsi="Times New Roman" w:cs="Times New Roman"/>
          <w:bCs/>
          <w:sz w:val="24"/>
          <w:szCs w:val="24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2) </w:t>
      </w:r>
      <w:r w:rsidRPr="00F0600B">
        <w:rPr>
          <w:rFonts w:ascii="Times New Roman" w:eastAsia="Calibri" w:hAnsi="Times New Roman" w:cs="Times New Roman"/>
          <w:sz w:val="24"/>
          <w:szCs w:val="24"/>
        </w:rPr>
        <w:t xml:space="preserve">согласование подготовленного на основании схемы расположения земельного участка на кадастровом плане </w:t>
      </w:r>
      <w:proofErr w:type="gramStart"/>
      <w:r w:rsidRPr="00F0600B">
        <w:rPr>
          <w:rFonts w:ascii="Times New Roman" w:eastAsia="Calibri" w:hAnsi="Times New Roman" w:cs="Times New Roman"/>
          <w:sz w:val="24"/>
          <w:szCs w:val="24"/>
        </w:rPr>
        <w:t>территории проекта правового акта уполномоченного органа исполнительной власти города Москвы</w:t>
      </w:r>
      <w:proofErr w:type="gramEnd"/>
      <w:r w:rsidRPr="00F0600B">
        <w:rPr>
          <w:rFonts w:ascii="Times New Roman" w:eastAsia="Calibri" w:hAnsi="Times New Roman" w:cs="Times New Roman"/>
          <w:sz w:val="24"/>
          <w:szCs w:val="24"/>
        </w:rPr>
        <w:t xml:space="preserve">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проводилось;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00B">
        <w:rPr>
          <w:rFonts w:ascii="Times New Roman" w:hAnsi="Times New Roman" w:cs="Times New Roman"/>
          <w:sz w:val="24"/>
          <w:szCs w:val="24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F0600B">
          <w:rPr>
            <w:rFonts w:ascii="Times New Roman" w:hAnsi="Times New Roman" w:cs="Times New Roman"/>
            <w:sz w:val="24"/>
            <w:szCs w:val="24"/>
          </w:rPr>
          <w:t>1500 кв. метров</w:t>
        </w:r>
      </w:smartTag>
      <w:r w:rsidRPr="00F0600B">
        <w:rPr>
          <w:rFonts w:ascii="Times New Roman" w:hAnsi="Times New Roman" w:cs="Times New Roman"/>
          <w:sz w:val="24"/>
          <w:szCs w:val="24"/>
        </w:rPr>
        <w:t>, строительство которых осуществляется за счет средств частных лиц, объектов религиозного назначения, если предусмотренные подпунктами 1 или 2 настоящего пункта согласования не проводились, а</w:t>
      </w:r>
      <w:proofErr w:type="gramEnd"/>
      <w:r w:rsidRPr="00F0600B">
        <w:rPr>
          <w:rFonts w:ascii="Times New Roman" w:hAnsi="Times New Roman" w:cs="Times New Roman"/>
          <w:sz w:val="24"/>
          <w:szCs w:val="24"/>
        </w:rPr>
        <w:t xml:space="preserve"> также иных объектов, определяемых Правительством Москвы.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2. Организацию работы по реализации Советом депутатов переданных полномочий осуществляют глава муниципального округа </w:t>
      </w:r>
      <w:proofErr w:type="gramStart"/>
      <w:r w:rsidR="00F0600B" w:rsidRPr="00F0600B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="00F0600B" w:rsidRPr="00F0600B">
        <w:rPr>
          <w:rFonts w:ascii="Times New Roman" w:hAnsi="Times New Roman" w:cs="Times New Roman"/>
          <w:sz w:val="24"/>
          <w:szCs w:val="24"/>
        </w:rPr>
        <w:t xml:space="preserve"> Дегунино </w:t>
      </w:r>
      <w:r w:rsidRPr="00F0600B">
        <w:rPr>
          <w:rFonts w:ascii="Times New Roman" w:hAnsi="Times New Roman" w:cs="Times New Roman"/>
          <w:sz w:val="24"/>
          <w:szCs w:val="24"/>
        </w:rPr>
        <w:t xml:space="preserve">и комиссия Совета депутатов (далее – профильная комиссия) в соответствии с Регламентом Совета депутата. 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3. 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4. 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6. Обращение, результаты его рассмотрения профильной комиссией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7. Информация о дате, времени и месте проведения заседания Совета депутатов по рассмотрению обращения направляется инициатору и в случае, если планируется размещение объектов религиозного назначения, в централизованную религиозную организацию и (или) религиозную организацию, входящую в ее структуру, и размещается на официальном сайте </w:t>
      </w:r>
      <w:r w:rsidRPr="00F0600B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округа </w:t>
      </w:r>
      <w:r w:rsidR="00F0600B" w:rsidRPr="00F0600B">
        <w:rPr>
          <w:rFonts w:ascii="Times New Roman" w:hAnsi="Times New Roman" w:cs="Times New Roman"/>
          <w:sz w:val="24"/>
          <w:szCs w:val="24"/>
        </w:rPr>
        <w:t xml:space="preserve">Западное Дегунино </w:t>
      </w:r>
      <w:r w:rsidRPr="00F0600B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«Интернет» не </w:t>
      </w:r>
      <w:proofErr w:type="gramStart"/>
      <w:r w:rsidRPr="00F060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0600B">
        <w:rPr>
          <w:rFonts w:ascii="Times New Roman" w:hAnsi="Times New Roman" w:cs="Times New Roman"/>
          <w:sz w:val="24"/>
          <w:szCs w:val="24"/>
        </w:rPr>
        <w:t xml:space="preserve"> чем за 3 дня до дня заседания. 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 w:rsidRPr="00F0600B">
        <w:rPr>
          <w:rFonts w:ascii="Times New Roman" w:eastAsia="Calibri" w:hAnsi="Times New Roman" w:cs="Times New Roman"/>
          <w:sz w:val="24"/>
          <w:szCs w:val="24"/>
        </w:rPr>
        <w:t>или об отказе в согласовании</w:t>
      </w:r>
      <w:r w:rsidRPr="00F0600B">
        <w:rPr>
          <w:rFonts w:ascii="Times New Roman" w:hAnsi="Times New Roman" w:cs="Times New Roman"/>
          <w:sz w:val="24"/>
          <w:szCs w:val="24"/>
        </w:rPr>
        <w:t xml:space="preserve"> размещения объекта капитального строительства (пункт 1). 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9. Если против согласования размещения объекта капитального строительства (пункт 1):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FC085E" w:rsidRPr="00F0600B" w:rsidRDefault="00FC085E" w:rsidP="00F0600B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FC085E" w:rsidRPr="00F0600B" w:rsidRDefault="00FC085E" w:rsidP="00F060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2E18CB" w:rsidRPr="00F0600B" w:rsidRDefault="00FC085E" w:rsidP="00F0600B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600B">
        <w:rPr>
          <w:rFonts w:ascii="Times New Roman" w:hAnsi="Times New Roman" w:cs="Times New Roman"/>
          <w:sz w:val="24"/>
          <w:szCs w:val="24"/>
        </w:rPr>
        <w:t>11.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0600B" w:rsidRPr="00F0600B" w:rsidRDefault="00F0600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pStyle w:val="af1"/>
        <w:spacing w:before="0" w:beforeAutospacing="0" w:after="0" w:afterAutospacing="0"/>
        <w:ind w:left="4820"/>
        <w:contextualSpacing/>
        <w:jc w:val="both"/>
        <w:outlineLvl w:val="0"/>
      </w:pPr>
      <w:r w:rsidRPr="00F0600B">
        <w:lastRenderedPageBreak/>
        <w:t>Приложение 2 к решению Совета депутатов муниципального округа Западное Дегунино</w:t>
      </w:r>
    </w:p>
    <w:p w:rsidR="00791926" w:rsidRPr="00F0600B" w:rsidRDefault="00791926" w:rsidP="00F0600B">
      <w:pPr>
        <w:pStyle w:val="a6"/>
        <w:ind w:left="4820" w:right="-5"/>
        <w:contextualSpacing/>
        <w:rPr>
          <w:sz w:val="24"/>
          <w:szCs w:val="24"/>
        </w:rPr>
      </w:pPr>
      <w:r w:rsidRPr="00F0600B">
        <w:rPr>
          <w:sz w:val="24"/>
          <w:szCs w:val="24"/>
        </w:rPr>
        <w:t>от «</w:t>
      </w:r>
      <w:r w:rsidR="005935AE">
        <w:rPr>
          <w:sz w:val="24"/>
          <w:szCs w:val="24"/>
        </w:rPr>
        <w:t>23</w:t>
      </w:r>
      <w:r w:rsidRPr="00F0600B">
        <w:rPr>
          <w:sz w:val="24"/>
          <w:szCs w:val="24"/>
        </w:rPr>
        <w:t xml:space="preserve">» сентября 2015 года № </w:t>
      </w:r>
      <w:r w:rsidR="005935AE">
        <w:rPr>
          <w:sz w:val="24"/>
          <w:szCs w:val="24"/>
        </w:rPr>
        <w:t>8/57</w:t>
      </w:r>
      <w:bookmarkStart w:id="0" w:name="_GoBack"/>
      <w:bookmarkEnd w:id="0"/>
    </w:p>
    <w:p w:rsidR="00791926" w:rsidRPr="00F0600B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tabs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926" w:rsidRPr="00F0600B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  <w:r w:rsidRPr="00F0600B">
        <w:rPr>
          <w:b/>
          <w:sz w:val="24"/>
          <w:szCs w:val="24"/>
        </w:rPr>
        <w:t xml:space="preserve">Состав комиссии Совета депутатов в сфере </w:t>
      </w:r>
      <w:r w:rsidR="000C2FEA" w:rsidRPr="00F0600B">
        <w:rPr>
          <w:b/>
          <w:sz w:val="24"/>
          <w:szCs w:val="24"/>
        </w:rPr>
        <w:t>размещения объектов капитального строительства</w:t>
      </w:r>
    </w:p>
    <w:p w:rsidR="00791926" w:rsidRPr="00F0600B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p w:rsidR="00791926" w:rsidRPr="00F0600B" w:rsidRDefault="00791926" w:rsidP="00F0600B">
      <w:pPr>
        <w:pStyle w:val="a6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W w:w="4520" w:type="pct"/>
        <w:tblInd w:w="959" w:type="dxa"/>
        <w:tblLook w:val="04A0" w:firstRow="1" w:lastRow="0" w:firstColumn="1" w:lastColumn="0" w:noHBand="0" w:noVBand="1"/>
      </w:tblPr>
      <w:tblGrid>
        <w:gridCol w:w="4139"/>
        <w:gridCol w:w="4898"/>
      </w:tblGrid>
      <w:tr w:rsidR="00990F14" w:rsidTr="00990F14">
        <w:tc>
          <w:tcPr>
            <w:tcW w:w="2290" w:type="pct"/>
            <w:hideMark/>
          </w:tcPr>
          <w:p w:rsidR="00990F14" w:rsidRDefault="009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рабочей группы: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 Олег Дмитриевич</w:t>
            </w:r>
          </w:p>
        </w:tc>
        <w:tc>
          <w:tcPr>
            <w:tcW w:w="2710" w:type="pct"/>
          </w:tcPr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14" w:rsidTr="00990F14">
        <w:tc>
          <w:tcPr>
            <w:tcW w:w="2290" w:type="pct"/>
          </w:tcPr>
          <w:p w:rsidR="00990F14" w:rsidRDefault="00990F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pct"/>
          </w:tcPr>
          <w:p w:rsidR="00990F14" w:rsidRDefault="00990F1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F14" w:rsidTr="00990F14">
        <w:tc>
          <w:tcPr>
            <w:tcW w:w="2290" w:type="pct"/>
          </w:tcPr>
          <w:p w:rsidR="00990F14" w:rsidRDefault="009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рабочей группы:</w:t>
            </w:r>
          </w:p>
          <w:p w:rsidR="00990F14" w:rsidRDefault="00990F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Абдулина Любовь Павловна 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 Сергей Николаевич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Валерий Борисович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Лопарева Тамара Михайловна</w:t>
            </w: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Антон Сергеевич</w:t>
            </w:r>
          </w:p>
        </w:tc>
        <w:tc>
          <w:tcPr>
            <w:tcW w:w="2710" w:type="pct"/>
          </w:tcPr>
          <w:p w:rsidR="00990F14" w:rsidRDefault="00990F14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990F14" w:rsidRDefault="00990F14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</w:p>
          <w:p w:rsidR="00990F14" w:rsidRDefault="00990F14">
            <w:pPr>
              <w:pStyle w:val="a6"/>
              <w:ind w:left="33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sz w:val="24"/>
                <w:szCs w:val="24"/>
                <w:lang w:eastAsia="en-US"/>
              </w:rPr>
              <w:t>Западное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F14" w:rsidRDefault="00990F1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муниципального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Дегунино</w:t>
            </w:r>
          </w:p>
        </w:tc>
      </w:tr>
    </w:tbl>
    <w:p w:rsidR="002E18CB" w:rsidRPr="00F0600B" w:rsidRDefault="002E18CB" w:rsidP="00F0600B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E18CB" w:rsidRPr="00F0600B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DC8" w:rsidRDefault="00D63DC8" w:rsidP="00A72470">
      <w:r>
        <w:separator/>
      </w:r>
    </w:p>
  </w:endnote>
  <w:endnote w:type="continuationSeparator" w:id="0">
    <w:p w:rsidR="00D63DC8" w:rsidRDefault="00D63DC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DC8" w:rsidRDefault="00D63DC8" w:rsidP="00A72470">
      <w:r>
        <w:separator/>
      </w:r>
    </w:p>
  </w:footnote>
  <w:footnote w:type="continuationSeparator" w:id="0">
    <w:p w:rsidR="00D63DC8" w:rsidRDefault="00D63DC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17"/>
    <w:multiLevelType w:val="hybridMultilevel"/>
    <w:tmpl w:val="B7A8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38758A1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6CD7A32"/>
    <w:multiLevelType w:val="hybridMultilevel"/>
    <w:tmpl w:val="60BC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1074B"/>
    <w:multiLevelType w:val="hybridMultilevel"/>
    <w:tmpl w:val="4610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D3503"/>
    <w:multiLevelType w:val="hybridMultilevel"/>
    <w:tmpl w:val="EAEE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A5954"/>
    <w:multiLevelType w:val="hybridMultilevel"/>
    <w:tmpl w:val="CE9A9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9C408E"/>
    <w:multiLevelType w:val="hybridMultilevel"/>
    <w:tmpl w:val="7FA67356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96868"/>
    <w:multiLevelType w:val="hybridMultilevel"/>
    <w:tmpl w:val="7A2AFB8E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90E42"/>
    <w:multiLevelType w:val="hybridMultilevel"/>
    <w:tmpl w:val="B7C0ECC6"/>
    <w:lvl w:ilvl="0" w:tplc="26C4A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7">
    <w:nsid w:val="46876837"/>
    <w:multiLevelType w:val="hybridMultilevel"/>
    <w:tmpl w:val="9A622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B6041"/>
    <w:multiLevelType w:val="hybridMultilevel"/>
    <w:tmpl w:val="48648FB0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5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1"/>
  </w:num>
  <w:num w:numId="3">
    <w:abstractNumId w:val="23"/>
  </w:num>
  <w:num w:numId="4">
    <w:abstractNumId w:val="30"/>
  </w:num>
  <w:num w:numId="5">
    <w:abstractNumId w:val="10"/>
  </w:num>
  <w:num w:numId="6">
    <w:abstractNumId w:val="25"/>
  </w:num>
  <w:num w:numId="7">
    <w:abstractNumId w:val="11"/>
  </w:num>
  <w:num w:numId="8">
    <w:abstractNumId w:val="1"/>
  </w:num>
  <w:num w:numId="9">
    <w:abstractNumId w:val="21"/>
  </w:num>
  <w:num w:numId="10">
    <w:abstractNumId w:val="27"/>
  </w:num>
  <w:num w:numId="11">
    <w:abstractNumId w:val="24"/>
  </w:num>
  <w:num w:numId="12">
    <w:abstractNumId w:val="28"/>
  </w:num>
  <w:num w:numId="13">
    <w:abstractNumId w:val="4"/>
  </w:num>
  <w:num w:numId="14">
    <w:abstractNumId w:val="19"/>
  </w:num>
  <w:num w:numId="15">
    <w:abstractNumId w:val="16"/>
  </w:num>
  <w:num w:numId="16">
    <w:abstractNumId w:val="29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4"/>
  </w:num>
  <w:num w:numId="26">
    <w:abstractNumId w:val="18"/>
  </w:num>
  <w:num w:numId="27">
    <w:abstractNumId w:val="15"/>
  </w:num>
  <w:num w:numId="28">
    <w:abstractNumId w:val="7"/>
  </w:num>
  <w:num w:numId="29">
    <w:abstractNumId w:val="5"/>
  </w:num>
  <w:num w:numId="30">
    <w:abstractNumId w:val="17"/>
  </w:num>
  <w:num w:numId="31">
    <w:abstractNumId w:val="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A5D"/>
    <w:rsid w:val="000316E3"/>
    <w:rsid w:val="00037F43"/>
    <w:rsid w:val="0004128D"/>
    <w:rsid w:val="00042F9B"/>
    <w:rsid w:val="00044F4E"/>
    <w:rsid w:val="000473C7"/>
    <w:rsid w:val="0005102E"/>
    <w:rsid w:val="00060548"/>
    <w:rsid w:val="0006458D"/>
    <w:rsid w:val="000A725E"/>
    <w:rsid w:val="000B2819"/>
    <w:rsid w:val="000C054F"/>
    <w:rsid w:val="000C1081"/>
    <w:rsid w:val="000C25A6"/>
    <w:rsid w:val="000C2FEA"/>
    <w:rsid w:val="000D653C"/>
    <w:rsid w:val="000E0A34"/>
    <w:rsid w:val="000E380C"/>
    <w:rsid w:val="000E66F8"/>
    <w:rsid w:val="000F4D04"/>
    <w:rsid w:val="001016F5"/>
    <w:rsid w:val="001024FE"/>
    <w:rsid w:val="00105233"/>
    <w:rsid w:val="00122652"/>
    <w:rsid w:val="001300CC"/>
    <w:rsid w:val="00131B56"/>
    <w:rsid w:val="00132416"/>
    <w:rsid w:val="00137CB0"/>
    <w:rsid w:val="0014486B"/>
    <w:rsid w:val="00156A42"/>
    <w:rsid w:val="00156B0D"/>
    <w:rsid w:val="00161C5F"/>
    <w:rsid w:val="00163E04"/>
    <w:rsid w:val="001678CD"/>
    <w:rsid w:val="00172F71"/>
    <w:rsid w:val="0017630E"/>
    <w:rsid w:val="00176613"/>
    <w:rsid w:val="00180064"/>
    <w:rsid w:val="001801F3"/>
    <w:rsid w:val="0018158A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75E1"/>
    <w:rsid w:val="001D2FC0"/>
    <w:rsid w:val="001E0A0F"/>
    <w:rsid w:val="001E485A"/>
    <w:rsid w:val="001F0951"/>
    <w:rsid w:val="001F475F"/>
    <w:rsid w:val="002065FA"/>
    <w:rsid w:val="00211015"/>
    <w:rsid w:val="00217356"/>
    <w:rsid w:val="002401D8"/>
    <w:rsid w:val="00244211"/>
    <w:rsid w:val="0026758F"/>
    <w:rsid w:val="00293E73"/>
    <w:rsid w:val="002953DA"/>
    <w:rsid w:val="00296D2D"/>
    <w:rsid w:val="002A1853"/>
    <w:rsid w:val="002A34EC"/>
    <w:rsid w:val="002B0E85"/>
    <w:rsid w:val="002B3CE0"/>
    <w:rsid w:val="002B512D"/>
    <w:rsid w:val="002C3D43"/>
    <w:rsid w:val="002C785C"/>
    <w:rsid w:val="002E18CB"/>
    <w:rsid w:val="002E26BE"/>
    <w:rsid w:val="002F4788"/>
    <w:rsid w:val="0030244F"/>
    <w:rsid w:val="003064C2"/>
    <w:rsid w:val="00306840"/>
    <w:rsid w:val="00317415"/>
    <w:rsid w:val="00341BC6"/>
    <w:rsid w:val="00345872"/>
    <w:rsid w:val="00351D06"/>
    <w:rsid w:val="003570F8"/>
    <w:rsid w:val="0035712F"/>
    <w:rsid w:val="00375737"/>
    <w:rsid w:val="003A440E"/>
    <w:rsid w:val="003A4631"/>
    <w:rsid w:val="003B11CD"/>
    <w:rsid w:val="003B1674"/>
    <w:rsid w:val="003C72E6"/>
    <w:rsid w:val="003D27ED"/>
    <w:rsid w:val="003E45B4"/>
    <w:rsid w:val="00421F33"/>
    <w:rsid w:val="004258FA"/>
    <w:rsid w:val="00430089"/>
    <w:rsid w:val="0044076A"/>
    <w:rsid w:val="00454C14"/>
    <w:rsid w:val="00457605"/>
    <w:rsid w:val="0046114B"/>
    <w:rsid w:val="0046127D"/>
    <w:rsid w:val="00462871"/>
    <w:rsid w:val="004B0FD6"/>
    <w:rsid w:val="004B4EA5"/>
    <w:rsid w:val="004C594A"/>
    <w:rsid w:val="004D7850"/>
    <w:rsid w:val="004F208C"/>
    <w:rsid w:val="004F2E68"/>
    <w:rsid w:val="004F6470"/>
    <w:rsid w:val="00506EF3"/>
    <w:rsid w:val="00512AF8"/>
    <w:rsid w:val="005152E4"/>
    <w:rsid w:val="00516D59"/>
    <w:rsid w:val="00523F1D"/>
    <w:rsid w:val="00524F7B"/>
    <w:rsid w:val="00531DE5"/>
    <w:rsid w:val="005363D6"/>
    <w:rsid w:val="005365B9"/>
    <w:rsid w:val="00552483"/>
    <w:rsid w:val="00555FF3"/>
    <w:rsid w:val="00565C75"/>
    <w:rsid w:val="00565FD9"/>
    <w:rsid w:val="005762E8"/>
    <w:rsid w:val="00581BA9"/>
    <w:rsid w:val="005935AE"/>
    <w:rsid w:val="005A2344"/>
    <w:rsid w:val="005A299D"/>
    <w:rsid w:val="005A4FFE"/>
    <w:rsid w:val="005A5C31"/>
    <w:rsid w:val="005A669D"/>
    <w:rsid w:val="005A6BE2"/>
    <w:rsid w:val="005B161C"/>
    <w:rsid w:val="005B3DE5"/>
    <w:rsid w:val="005B7E01"/>
    <w:rsid w:val="005E0EB9"/>
    <w:rsid w:val="005F223E"/>
    <w:rsid w:val="005F70E8"/>
    <w:rsid w:val="006115D3"/>
    <w:rsid w:val="00614FA3"/>
    <w:rsid w:val="0062484A"/>
    <w:rsid w:val="0063087D"/>
    <w:rsid w:val="00653D0A"/>
    <w:rsid w:val="0066424A"/>
    <w:rsid w:val="00666576"/>
    <w:rsid w:val="00681379"/>
    <w:rsid w:val="0068256F"/>
    <w:rsid w:val="00685E0B"/>
    <w:rsid w:val="006A3692"/>
    <w:rsid w:val="006B5617"/>
    <w:rsid w:val="006B6308"/>
    <w:rsid w:val="006B7346"/>
    <w:rsid w:val="006B7943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36305"/>
    <w:rsid w:val="0076292D"/>
    <w:rsid w:val="007723C2"/>
    <w:rsid w:val="0078243B"/>
    <w:rsid w:val="007874EB"/>
    <w:rsid w:val="00791926"/>
    <w:rsid w:val="007A7399"/>
    <w:rsid w:val="007A76FD"/>
    <w:rsid w:val="007B488E"/>
    <w:rsid w:val="007C3141"/>
    <w:rsid w:val="007D5EBC"/>
    <w:rsid w:val="007E768A"/>
    <w:rsid w:val="007E78EF"/>
    <w:rsid w:val="007F3CE9"/>
    <w:rsid w:val="008121B9"/>
    <w:rsid w:val="008202F2"/>
    <w:rsid w:val="00821BA6"/>
    <w:rsid w:val="00823DC7"/>
    <w:rsid w:val="00825541"/>
    <w:rsid w:val="00826018"/>
    <w:rsid w:val="008357D9"/>
    <w:rsid w:val="0085338E"/>
    <w:rsid w:val="00871351"/>
    <w:rsid w:val="0087177B"/>
    <w:rsid w:val="008772C6"/>
    <w:rsid w:val="00877C24"/>
    <w:rsid w:val="00885B48"/>
    <w:rsid w:val="0088681B"/>
    <w:rsid w:val="008916AC"/>
    <w:rsid w:val="00896557"/>
    <w:rsid w:val="00896885"/>
    <w:rsid w:val="008A207B"/>
    <w:rsid w:val="008B1F78"/>
    <w:rsid w:val="008C68D6"/>
    <w:rsid w:val="008D460B"/>
    <w:rsid w:val="008F0D90"/>
    <w:rsid w:val="008F344F"/>
    <w:rsid w:val="008F4DE5"/>
    <w:rsid w:val="008F693F"/>
    <w:rsid w:val="009076CC"/>
    <w:rsid w:val="00916A84"/>
    <w:rsid w:val="009250B4"/>
    <w:rsid w:val="009264E3"/>
    <w:rsid w:val="00934587"/>
    <w:rsid w:val="00934AD4"/>
    <w:rsid w:val="00935DF3"/>
    <w:rsid w:val="00937E44"/>
    <w:rsid w:val="00941263"/>
    <w:rsid w:val="009441C2"/>
    <w:rsid w:val="00950312"/>
    <w:rsid w:val="00951EC2"/>
    <w:rsid w:val="0096691C"/>
    <w:rsid w:val="00966C28"/>
    <w:rsid w:val="00981F11"/>
    <w:rsid w:val="009843FE"/>
    <w:rsid w:val="009850E8"/>
    <w:rsid w:val="00990F14"/>
    <w:rsid w:val="00996F7A"/>
    <w:rsid w:val="009A3B9B"/>
    <w:rsid w:val="009A651F"/>
    <w:rsid w:val="009A692A"/>
    <w:rsid w:val="009B24AB"/>
    <w:rsid w:val="009D5678"/>
    <w:rsid w:val="009D693E"/>
    <w:rsid w:val="009F4FC6"/>
    <w:rsid w:val="009F51C6"/>
    <w:rsid w:val="009F6110"/>
    <w:rsid w:val="00A0435F"/>
    <w:rsid w:val="00A0457D"/>
    <w:rsid w:val="00A103E9"/>
    <w:rsid w:val="00A2336A"/>
    <w:rsid w:val="00A35C12"/>
    <w:rsid w:val="00A55960"/>
    <w:rsid w:val="00A64B35"/>
    <w:rsid w:val="00A70BD4"/>
    <w:rsid w:val="00A72470"/>
    <w:rsid w:val="00A8751C"/>
    <w:rsid w:val="00A92642"/>
    <w:rsid w:val="00AC7259"/>
    <w:rsid w:val="00AD3A61"/>
    <w:rsid w:val="00B0469B"/>
    <w:rsid w:val="00B06309"/>
    <w:rsid w:val="00B34131"/>
    <w:rsid w:val="00B35919"/>
    <w:rsid w:val="00B379FB"/>
    <w:rsid w:val="00B52419"/>
    <w:rsid w:val="00B724BC"/>
    <w:rsid w:val="00B8367C"/>
    <w:rsid w:val="00B850E8"/>
    <w:rsid w:val="00B92951"/>
    <w:rsid w:val="00BA05B2"/>
    <w:rsid w:val="00BA6764"/>
    <w:rsid w:val="00BB3918"/>
    <w:rsid w:val="00BB633A"/>
    <w:rsid w:val="00BC088D"/>
    <w:rsid w:val="00BC1530"/>
    <w:rsid w:val="00BC47EA"/>
    <w:rsid w:val="00BC6E08"/>
    <w:rsid w:val="00BD6085"/>
    <w:rsid w:val="00BE1C2A"/>
    <w:rsid w:val="00BE5718"/>
    <w:rsid w:val="00BE5CD7"/>
    <w:rsid w:val="00BF3F9C"/>
    <w:rsid w:val="00BF71A1"/>
    <w:rsid w:val="00C01C32"/>
    <w:rsid w:val="00C115B9"/>
    <w:rsid w:val="00C178F4"/>
    <w:rsid w:val="00C22CA6"/>
    <w:rsid w:val="00C243CE"/>
    <w:rsid w:val="00C24F2C"/>
    <w:rsid w:val="00C428CA"/>
    <w:rsid w:val="00C44984"/>
    <w:rsid w:val="00C63F54"/>
    <w:rsid w:val="00C6644B"/>
    <w:rsid w:val="00C6741B"/>
    <w:rsid w:val="00CA1932"/>
    <w:rsid w:val="00CA4B37"/>
    <w:rsid w:val="00CA5AA8"/>
    <w:rsid w:val="00CA6579"/>
    <w:rsid w:val="00CC61EB"/>
    <w:rsid w:val="00CC74DF"/>
    <w:rsid w:val="00CD09DB"/>
    <w:rsid w:val="00CD4029"/>
    <w:rsid w:val="00CD59CC"/>
    <w:rsid w:val="00CE1144"/>
    <w:rsid w:val="00CE2B8D"/>
    <w:rsid w:val="00CE601D"/>
    <w:rsid w:val="00CE770A"/>
    <w:rsid w:val="00CF78CD"/>
    <w:rsid w:val="00D026BC"/>
    <w:rsid w:val="00D13DF6"/>
    <w:rsid w:val="00D14135"/>
    <w:rsid w:val="00D16011"/>
    <w:rsid w:val="00D27A93"/>
    <w:rsid w:val="00D37C2C"/>
    <w:rsid w:val="00D52A8D"/>
    <w:rsid w:val="00D61BF2"/>
    <w:rsid w:val="00D63DC8"/>
    <w:rsid w:val="00D65FA7"/>
    <w:rsid w:val="00D72159"/>
    <w:rsid w:val="00DA1098"/>
    <w:rsid w:val="00DA2B05"/>
    <w:rsid w:val="00DA50EA"/>
    <w:rsid w:val="00DC43B1"/>
    <w:rsid w:val="00DE06FD"/>
    <w:rsid w:val="00DE1180"/>
    <w:rsid w:val="00DE454B"/>
    <w:rsid w:val="00DE7070"/>
    <w:rsid w:val="00E06D8A"/>
    <w:rsid w:val="00E06D9E"/>
    <w:rsid w:val="00E104B2"/>
    <w:rsid w:val="00E1666E"/>
    <w:rsid w:val="00E173D8"/>
    <w:rsid w:val="00E229EE"/>
    <w:rsid w:val="00E43A6F"/>
    <w:rsid w:val="00E46C2E"/>
    <w:rsid w:val="00E61868"/>
    <w:rsid w:val="00E643B5"/>
    <w:rsid w:val="00E7059C"/>
    <w:rsid w:val="00E8727D"/>
    <w:rsid w:val="00E9123C"/>
    <w:rsid w:val="00E95914"/>
    <w:rsid w:val="00E97C85"/>
    <w:rsid w:val="00EB33BB"/>
    <w:rsid w:val="00EB47DF"/>
    <w:rsid w:val="00EC78D8"/>
    <w:rsid w:val="00EE41BF"/>
    <w:rsid w:val="00F0600B"/>
    <w:rsid w:val="00F144DA"/>
    <w:rsid w:val="00F27828"/>
    <w:rsid w:val="00F27B43"/>
    <w:rsid w:val="00F35849"/>
    <w:rsid w:val="00F36015"/>
    <w:rsid w:val="00F4446B"/>
    <w:rsid w:val="00F47363"/>
    <w:rsid w:val="00F50798"/>
    <w:rsid w:val="00F64C93"/>
    <w:rsid w:val="00F76262"/>
    <w:rsid w:val="00F86532"/>
    <w:rsid w:val="00F90FF5"/>
    <w:rsid w:val="00F93411"/>
    <w:rsid w:val="00F978F7"/>
    <w:rsid w:val="00FA7EDF"/>
    <w:rsid w:val="00FB1B82"/>
    <w:rsid w:val="00FC085E"/>
    <w:rsid w:val="00FD0402"/>
    <w:rsid w:val="00FD659B"/>
    <w:rsid w:val="00FF2246"/>
    <w:rsid w:val="00FF62CC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5E0EB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E0EB9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E114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40529-CDEE-4D02-8987-BE93B2B7A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2014-06-26T08:06:00Z</cp:lastPrinted>
  <dcterms:created xsi:type="dcterms:W3CDTF">2014-06-26T08:06:00Z</dcterms:created>
  <dcterms:modified xsi:type="dcterms:W3CDTF">2015-09-23T06:10:00Z</dcterms:modified>
</cp:coreProperties>
</file>