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E4" w:rsidRDefault="006C26E4" w:rsidP="006C2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C26E4" w:rsidRDefault="006C26E4" w:rsidP="006C26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6C26E4" w:rsidRDefault="006C26E4" w:rsidP="006C26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6E4" w:rsidRDefault="006C26E4" w:rsidP="006C26E4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26E4" w:rsidRDefault="006C26E4" w:rsidP="006C26E4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C26E4" w:rsidRDefault="006C26E4" w:rsidP="006C26E4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C26E4" w:rsidRDefault="006C26E4" w:rsidP="006C26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17.06.2015 года №</w:t>
      </w:r>
      <w:r w:rsidR="00CD0DD4">
        <w:rPr>
          <w:rFonts w:ascii="Times New Roman" w:hAnsi="Times New Roman" w:cs="Times New Roman"/>
          <w:b/>
          <w:sz w:val="28"/>
          <w:szCs w:val="28"/>
        </w:rPr>
        <w:t xml:space="preserve"> 7/41</w:t>
      </w:r>
    </w:p>
    <w:p w:rsidR="006C26E4" w:rsidRDefault="006C26E4" w:rsidP="006C26E4">
      <w:pPr>
        <w:rPr>
          <w:rFonts w:ascii="Times New Roman" w:hAnsi="Times New Roman" w:cs="Times New Roman"/>
          <w:b/>
          <w:sz w:val="28"/>
          <w:szCs w:val="28"/>
        </w:rPr>
      </w:pPr>
    </w:p>
    <w:p w:rsidR="00F54D9E" w:rsidRPr="00C0370C" w:rsidRDefault="000310D7" w:rsidP="00BE401F">
      <w:pPr>
        <w:ind w:right="34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70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13813" w:rsidRPr="00C0370C">
        <w:rPr>
          <w:rFonts w:ascii="Times New Roman" w:hAnsi="Times New Roman" w:cs="Times New Roman"/>
          <w:b/>
          <w:sz w:val="28"/>
          <w:szCs w:val="28"/>
        </w:rPr>
        <w:t>согласовании сводного районного календарного плана по досуговой, социально-воспитательной, физкультурно-оздоровительной и спортивной работе</w:t>
      </w:r>
      <w:r w:rsidR="00BE401F" w:rsidRPr="00C0370C">
        <w:rPr>
          <w:rFonts w:ascii="Times New Roman" w:hAnsi="Times New Roman" w:cs="Times New Roman"/>
          <w:b/>
          <w:sz w:val="28"/>
          <w:szCs w:val="28"/>
        </w:rPr>
        <w:t xml:space="preserve"> с населением</w:t>
      </w:r>
      <w:r w:rsidR="00313813" w:rsidRPr="00C0370C">
        <w:rPr>
          <w:rFonts w:ascii="Times New Roman" w:hAnsi="Times New Roman" w:cs="Times New Roman"/>
          <w:b/>
          <w:sz w:val="28"/>
          <w:szCs w:val="28"/>
        </w:rPr>
        <w:t xml:space="preserve"> в муниципальном округе </w:t>
      </w:r>
      <w:proofErr w:type="gramStart"/>
      <w:r w:rsidR="00313813" w:rsidRPr="00C0370C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="00313813" w:rsidRPr="00C0370C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  <w:r w:rsidR="00BE401F" w:rsidRPr="00C0370C">
        <w:rPr>
          <w:rFonts w:ascii="Times New Roman" w:hAnsi="Times New Roman" w:cs="Times New Roman"/>
          <w:b/>
          <w:sz w:val="28"/>
          <w:szCs w:val="28"/>
        </w:rPr>
        <w:t xml:space="preserve"> на третий квартал 201</w:t>
      </w:r>
      <w:r w:rsidR="002B724B">
        <w:rPr>
          <w:rFonts w:ascii="Times New Roman" w:hAnsi="Times New Roman" w:cs="Times New Roman"/>
          <w:b/>
          <w:sz w:val="28"/>
          <w:szCs w:val="28"/>
        </w:rPr>
        <w:t>5</w:t>
      </w:r>
      <w:r w:rsidR="00BE401F" w:rsidRPr="00C0370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13813" w:rsidRPr="00C0370C" w:rsidRDefault="00313813" w:rsidP="00BE401F">
      <w:pPr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3F4" w:rsidRPr="00C0370C" w:rsidRDefault="0095264C" w:rsidP="00BE401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70C">
        <w:rPr>
          <w:rFonts w:ascii="Times New Roman" w:hAnsi="Times New Roman" w:cs="Times New Roman"/>
          <w:sz w:val="28"/>
          <w:szCs w:val="28"/>
        </w:rPr>
        <w:t>В</w:t>
      </w:r>
      <w:r w:rsidR="00313813" w:rsidRPr="00C0370C">
        <w:rPr>
          <w:rFonts w:ascii="Times New Roman" w:hAnsi="Times New Roman" w:cs="Times New Roman"/>
          <w:sz w:val="28"/>
          <w:szCs w:val="28"/>
        </w:rPr>
        <w:t xml:space="preserve"> соответствии с пунктом 3 части 7 статьи 1, части 1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173F4" w:rsidRPr="00C0370C">
        <w:rPr>
          <w:rFonts w:ascii="Times New Roman" w:hAnsi="Times New Roman" w:cs="Times New Roman"/>
          <w:sz w:val="28"/>
          <w:szCs w:val="28"/>
        </w:rPr>
        <w:t>,</w:t>
      </w:r>
    </w:p>
    <w:p w:rsidR="000173F4" w:rsidRPr="00C0370C" w:rsidRDefault="00EE3668" w:rsidP="00BE401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70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95264C" w:rsidRPr="00C0370C" w:rsidRDefault="00313813" w:rsidP="00BE401F">
      <w:pPr>
        <w:pStyle w:val="a6"/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Cs w:val="28"/>
        </w:rPr>
      </w:pPr>
      <w:r w:rsidRPr="00C0370C">
        <w:rPr>
          <w:szCs w:val="28"/>
        </w:rPr>
        <w:t>Согласовать сводн</w:t>
      </w:r>
      <w:r w:rsidR="00BE401F" w:rsidRPr="00C0370C">
        <w:rPr>
          <w:szCs w:val="28"/>
        </w:rPr>
        <w:t>ый</w:t>
      </w:r>
      <w:r w:rsidRPr="00C0370C">
        <w:rPr>
          <w:szCs w:val="28"/>
        </w:rPr>
        <w:t xml:space="preserve"> районн</w:t>
      </w:r>
      <w:r w:rsidR="00BE401F" w:rsidRPr="00C0370C">
        <w:rPr>
          <w:szCs w:val="28"/>
        </w:rPr>
        <w:t>ый</w:t>
      </w:r>
      <w:r w:rsidRPr="00C0370C">
        <w:rPr>
          <w:szCs w:val="28"/>
        </w:rPr>
        <w:t xml:space="preserve"> календарн</w:t>
      </w:r>
      <w:r w:rsidR="00BE401F" w:rsidRPr="00C0370C">
        <w:rPr>
          <w:szCs w:val="28"/>
        </w:rPr>
        <w:t>ый</w:t>
      </w:r>
      <w:r w:rsidRPr="00C0370C">
        <w:rPr>
          <w:szCs w:val="28"/>
        </w:rPr>
        <w:t xml:space="preserve"> план по досуговой, социально-воспитательной, физкультурно-оздоровительной и спортивной работе</w:t>
      </w:r>
      <w:r w:rsidR="00BE401F" w:rsidRPr="00C0370C">
        <w:rPr>
          <w:szCs w:val="28"/>
        </w:rPr>
        <w:t xml:space="preserve"> с населением</w:t>
      </w:r>
      <w:r w:rsidRPr="00C0370C">
        <w:rPr>
          <w:szCs w:val="28"/>
        </w:rPr>
        <w:t xml:space="preserve"> в муниципальном округе </w:t>
      </w:r>
      <w:proofErr w:type="gramStart"/>
      <w:r w:rsidRPr="00C0370C">
        <w:rPr>
          <w:szCs w:val="28"/>
        </w:rPr>
        <w:t>Западное</w:t>
      </w:r>
      <w:proofErr w:type="gramEnd"/>
      <w:r w:rsidRPr="00C0370C">
        <w:rPr>
          <w:szCs w:val="28"/>
        </w:rPr>
        <w:t xml:space="preserve"> Дегунино</w:t>
      </w:r>
      <w:r w:rsidR="00BE401F" w:rsidRPr="00C0370C">
        <w:rPr>
          <w:szCs w:val="28"/>
        </w:rPr>
        <w:t xml:space="preserve"> на третий квартал 201</w:t>
      </w:r>
      <w:r w:rsidR="002B724B">
        <w:rPr>
          <w:szCs w:val="28"/>
        </w:rPr>
        <w:t>5</w:t>
      </w:r>
      <w:r w:rsidR="00BE401F" w:rsidRPr="00C0370C">
        <w:rPr>
          <w:szCs w:val="28"/>
        </w:rPr>
        <w:t xml:space="preserve"> года</w:t>
      </w:r>
      <w:r w:rsidR="0095264C" w:rsidRPr="00C0370C">
        <w:rPr>
          <w:szCs w:val="28"/>
        </w:rPr>
        <w:t>, согласно приложению к настоящему решению.</w:t>
      </w:r>
    </w:p>
    <w:p w:rsidR="0095264C" w:rsidRPr="00C0370C" w:rsidRDefault="0095264C" w:rsidP="00BE401F">
      <w:pPr>
        <w:pStyle w:val="a3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370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2B724B" w:rsidRPr="001C6ADA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вестник».</w:t>
      </w:r>
    </w:p>
    <w:p w:rsidR="0095264C" w:rsidRPr="00C0370C" w:rsidRDefault="0095264C" w:rsidP="00BE401F">
      <w:pPr>
        <w:pStyle w:val="a6"/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Cs w:val="28"/>
        </w:rPr>
      </w:pPr>
      <w:r w:rsidRPr="00C0370C">
        <w:rPr>
          <w:szCs w:val="28"/>
        </w:rPr>
        <w:t>Настоящее решение вступает в силу со дня его принятия.</w:t>
      </w:r>
    </w:p>
    <w:p w:rsidR="00C31931" w:rsidRPr="00C0370C" w:rsidRDefault="00C31931" w:rsidP="00BE401F">
      <w:pPr>
        <w:pStyle w:val="a3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037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370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gramStart"/>
      <w:r w:rsidRPr="00C0370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C0370C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10CCD" w:rsidRPr="00C0370C" w:rsidRDefault="00610CCD" w:rsidP="00BE401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9B3" w:rsidRPr="00C0370C" w:rsidRDefault="000209B3" w:rsidP="00BE401F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0209B3" w:rsidRPr="00C0370C" w:rsidTr="000209B3">
        <w:tc>
          <w:tcPr>
            <w:tcW w:w="4998" w:type="dxa"/>
            <w:shd w:val="clear" w:color="auto" w:fill="auto"/>
          </w:tcPr>
          <w:p w:rsidR="000209B3" w:rsidRPr="00C0370C" w:rsidRDefault="000209B3" w:rsidP="00BE40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7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0209B3" w:rsidRPr="00C0370C" w:rsidRDefault="000209B3" w:rsidP="00BE40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70C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  <w:shd w:val="clear" w:color="auto" w:fill="auto"/>
          </w:tcPr>
          <w:p w:rsidR="000209B3" w:rsidRPr="00C0370C" w:rsidRDefault="000209B3" w:rsidP="00BE401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9B3" w:rsidRPr="00C0370C" w:rsidRDefault="000209B3" w:rsidP="00BE401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70C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0209B3" w:rsidRPr="00C0370C" w:rsidRDefault="000209B3" w:rsidP="00BE401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9B3" w:rsidRPr="00C0370C" w:rsidRDefault="000209B3" w:rsidP="00BE401F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0209B3" w:rsidRPr="00C0370C" w:rsidRDefault="000209B3" w:rsidP="00BE401F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0209B3" w:rsidRPr="00C0370C" w:rsidRDefault="000209B3" w:rsidP="00BE401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C0370C" w:rsidRDefault="000209B3" w:rsidP="00BE401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C0370C" w:rsidRDefault="000209B3" w:rsidP="00BE401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C0370C" w:rsidRDefault="000209B3" w:rsidP="00BE401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C0370C" w:rsidRDefault="000209B3" w:rsidP="00BE401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C0370C" w:rsidRDefault="000209B3" w:rsidP="00BE401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C0370C" w:rsidRDefault="000209B3" w:rsidP="00BE401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47DF3" w:rsidRPr="00C0370C" w:rsidRDefault="00447DF3" w:rsidP="00BE401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47DF3" w:rsidRDefault="00447DF3" w:rsidP="00BE401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CD0DD4" w:rsidRPr="00C0370C" w:rsidRDefault="00CD0DD4" w:rsidP="00BE401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Default="000209B3" w:rsidP="00BE401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4226E" w:rsidRDefault="00E4226E" w:rsidP="00BE401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4226E" w:rsidRPr="00C0370C" w:rsidRDefault="00E4226E" w:rsidP="00BE401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C0370C" w:rsidRPr="00C0370C" w:rsidRDefault="00C0370C" w:rsidP="00D16D5D">
      <w:pPr>
        <w:pStyle w:val="af1"/>
        <w:spacing w:before="0" w:beforeAutospacing="0" w:after="0" w:afterAutospacing="0" w:line="216" w:lineRule="auto"/>
        <w:ind w:left="4820"/>
        <w:contextualSpacing/>
        <w:jc w:val="both"/>
        <w:outlineLvl w:val="0"/>
      </w:pPr>
      <w:r w:rsidRPr="00C0370C">
        <w:lastRenderedPageBreak/>
        <w:t>Приложение к решению Совета депутатов муниципального округа Западное Дегунино</w:t>
      </w:r>
    </w:p>
    <w:p w:rsidR="00D7756F" w:rsidRPr="00C0370C" w:rsidRDefault="00613F8C" w:rsidP="00D16D5D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«17</w:t>
      </w:r>
      <w:r w:rsidR="00C0370C" w:rsidRPr="00C0370C">
        <w:rPr>
          <w:rFonts w:ascii="Times New Roman" w:hAnsi="Times New Roman" w:cs="Times New Roman"/>
          <w:sz w:val="24"/>
          <w:szCs w:val="24"/>
        </w:rPr>
        <w:t>» июня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C0370C" w:rsidRPr="00C0370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D0DD4">
        <w:rPr>
          <w:rFonts w:ascii="Times New Roman" w:hAnsi="Times New Roman" w:cs="Times New Roman"/>
          <w:sz w:val="24"/>
          <w:szCs w:val="24"/>
        </w:rPr>
        <w:t xml:space="preserve"> 7/41</w:t>
      </w:r>
      <w:bookmarkStart w:id="0" w:name="_GoBack"/>
      <w:bookmarkEnd w:id="0"/>
    </w:p>
    <w:p w:rsidR="002E7A69" w:rsidRPr="00C0370C" w:rsidRDefault="002E7A69" w:rsidP="00D16D5D">
      <w:pPr>
        <w:spacing w:line="216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2E7A69" w:rsidRPr="00D16D5D" w:rsidRDefault="002E7A69" w:rsidP="00D16D5D">
      <w:pPr>
        <w:spacing w:line="216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D16D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План по досуговой, социально-воспитательной, физкультурно-оздоровительной и спортивной работы с населением в муниципальном округе </w:t>
      </w:r>
      <w:proofErr w:type="gramStart"/>
      <w:r w:rsidRPr="00D16D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Западное</w:t>
      </w:r>
      <w:proofErr w:type="gramEnd"/>
      <w:r w:rsidRPr="00D16D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Дегунино на 3 квартал 201</w:t>
      </w:r>
      <w:r w:rsidR="00613F8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</w:t>
      </w:r>
      <w:r w:rsidRPr="00D16D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года</w:t>
      </w:r>
    </w:p>
    <w:p w:rsidR="00C0370C" w:rsidRPr="00D16D5D" w:rsidRDefault="00C0370C" w:rsidP="00D16D5D">
      <w:pPr>
        <w:spacing w:line="216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3091"/>
        <w:gridCol w:w="1735"/>
        <w:gridCol w:w="2131"/>
        <w:gridCol w:w="2413"/>
      </w:tblGrid>
      <w:tr w:rsidR="00605C89" w:rsidRPr="004D1EF7" w:rsidTr="004D1EF7">
        <w:trPr>
          <w:trHeight w:val="20"/>
        </w:trPr>
        <w:tc>
          <w:tcPr>
            <w:tcW w:w="313" w:type="pct"/>
            <w:vAlign w:val="center"/>
          </w:tcPr>
          <w:p w:rsidR="00605C89" w:rsidRPr="004D1EF7" w:rsidRDefault="00605C89" w:rsidP="004D1E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D1EF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D1EF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46" w:type="pct"/>
            <w:vAlign w:val="center"/>
          </w:tcPr>
          <w:p w:rsidR="00605C89" w:rsidRPr="004D1EF7" w:rsidRDefault="00605C89" w:rsidP="004D1E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868" w:type="pct"/>
            <w:vAlign w:val="center"/>
          </w:tcPr>
          <w:p w:rsidR="00605C89" w:rsidRPr="004D1EF7" w:rsidRDefault="00605C89" w:rsidP="004D1E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066" w:type="pct"/>
            <w:vAlign w:val="center"/>
          </w:tcPr>
          <w:p w:rsidR="00605C89" w:rsidRPr="004D1EF7" w:rsidRDefault="00605C89" w:rsidP="004D1E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1207" w:type="pct"/>
            <w:vAlign w:val="center"/>
          </w:tcPr>
          <w:p w:rsidR="00605C89" w:rsidRPr="004D1EF7" w:rsidRDefault="00605C89" w:rsidP="004D1E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Ответственная организация и  участники мероприятия</w:t>
            </w:r>
          </w:p>
        </w:tc>
      </w:tr>
      <w:tr w:rsidR="00605C89" w:rsidRPr="004D1EF7" w:rsidTr="004D1EF7">
        <w:trPr>
          <w:trHeight w:val="20"/>
        </w:trPr>
        <w:tc>
          <w:tcPr>
            <w:tcW w:w="5000" w:type="pct"/>
            <w:gridSpan w:val="5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Досуг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6" w:type="pct"/>
            <w:shd w:val="clear" w:color="000000" w:fill="FFFFFF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Мероприятия для общественных советников</w:t>
            </w: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01.07.2015</w:t>
            </w:r>
          </w:p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Дегунинская д.3 корп.4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6" w:type="pct"/>
            <w:shd w:val="clear" w:color="000000" w:fill="FFFFFF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Мероприятия для общественных советников</w:t>
            </w: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02.07.2015</w:t>
            </w:r>
          </w:p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Весенняя д.4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6" w:type="pct"/>
            <w:shd w:val="clear" w:color="000000" w:fill="FFFFFF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Выездные мероприятия "Мир кино"</w:t>
            </w: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02.07.2015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6" w:type="pct"/>
            <w:shd w:val="clear" w:color="000000" w:fill="FFFFFF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Мероприятия для общественных советников</w:t>
            </w: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03.07.2015</w:t>
            </w:r>
          </w:p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ул.М</w:t>
            </w:r>
            <w:proofErr w:type="spellEnd"/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Федоренко д.2 корп.2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6" w:type="pct"/>
            <w:shd w:val="clear" w:color="000000" w:fill="FFFFFF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Культурно-массовое мероприятие "Ромашка" в рамках Дня семьи, любви и верности</w:t>
            </w: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09.07.2015</w:t>
            </w:r>
          </w:p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Весенняя д.4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Посещение музея</w:t>
            </w: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11.07.2015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6" w:type="pct"/>
            <w:shd w:val="clear" w:color="000000" w:fill="FFFFFF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Экскурсия  по православным местам в рамках Дня Крещения Руси</w:t>
            </w: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25.07.2015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6" w:type="pct"/>
            <w:shd w:val="clear" w:color="000000" w:fill="FFFFFF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Мероприятия для общественных советников</w:t>
            </w: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04.08.2015</w:t>
            </w:r>
          </w:p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Дегунинская д.3 корп.4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46" w:type="pct"/>
            <w:shd w:val="clear" w:color="000000" w:fill="FFFFFF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Мероприятия для общественных советников</w:t>
            </w: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05.08.2015</w:t>
            </w:r>
          </w:p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Весенняя д.4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46" w:type="pct"/>
            <w:shd w:val="clear" w:color="000000" w:fill="FFFFFF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Мероприятия для общественных советников</w:t>
            </w: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06.08.2015</w:t>
            </w:r>
          </w:p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ул.М</w:t>
            </w:r>
            <w:proofErr w:type="spellEnd"/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Федоренко д.2 корп.2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46" w:type="pct"/>
            <w:shd w:val="clear" w:color="000000" w:fill="FFFFFF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«Литературная гостиная» в рамках Дня военно-морского флота</w:t>
            </w: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11.08.2015</w:t>
            </w:r>
          </w:p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Весенняя д.4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6" w:type="pct"/>
            <w:shd w:val="clear" w:color="000000" w:fill="FFFFFF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Культурно-досуговое мероприятие в рамках православного праздника Яблочный Спас</w:t>
            </w: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19.08.2015</w:t>
            </w:r>
          </w:p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Весенняя д.4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6" w:type="pct"/>
            <w:shd w:val="clear" w:color="000000" w:fill="FFFFFF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Экскурсии по литературным местам Москвы</w:t>
            </w: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22.08.2015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46" w:type="pct"/>
            <w:shd w:val="clear" w:color="000000" w:fill="FFFFFF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Культурно-массовое мероприятие в рамках Дня города</w:t>
            </w: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05.09.2015</w:t>
            </w:r>
          </w:p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12.30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46" w:type="pct"/>
            <w:shd w:val="clear" w:color="000000" w:fill="FFFFFF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Выставка детского творчества "Литературная Москва" в рамках Дня города</w:t>
            </w: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05.09.2015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4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Круглый стол "Внимание дорога"</w:t>
            </w: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09.09.2015</w:t>
            </w:r>
          </w:p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46" w:type="pct"/>
            <w:shd w:val="clear" w:color="000000" w:fill="FFFFFF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Мероприятия для общественных советников</w:t>
            </w: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15.09.2015</w:t>
            </w:r>
          </w:p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Дегунинская д.3 корп.4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46" w:type="pct"/>
            <w:shd w:val="clear" w:color="000000" w:fill="FFFFFF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Мероприятия для общественных советников</w:t>
            </w: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16.09.2015</w:t>
            </w:r>
          </w:p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Весенняя д.4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46" w:type="pct"/>
            <w:shd w:val="clear" w:color="000000" w:fill="FFFFFF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Мероприятия для общественных советников</w:t>
            </w: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17.09.2015</w:t>
            </w:r>
          </w:p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ул.М</w:t>
            </w:r>
            <w:proofErr w:type="spellEnd"/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Федоренко д.2 корп.2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46" w:type="pct"/>
            <w:shd w:val="clear" w:color="000000" w:fill="FFFFFF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Культурно-массовое  мероприятие  «Парус» - встречает друзей"</w:t>
            </w: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24.09.2015</w:t>
            </w:r>
          </w:p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17.00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Весенняя д.4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4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Мероприятие, приуроченное ко Дню России. </w:t>
            </w:r>
          </w:p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«Пусть всегда буду я и Россия моя!» - конкурс рисунка на асфальте, </w:t>
            </w:r>
            <w:proofErr w:type="gramStart"/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матер-классы</w:t>
            </w:r>
            <w:proofErr w:type="gramEnd"/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11.06.2015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Ивана Сусанина, д.4,корп.5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НП "Творческий центр Шаги"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4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Культпоход. Московский Государственный </w:t>
            </w:r>
          </w:p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историко-этнографический театр. «</w:t>
            </w:r>
            <w:proofErr w:type="spellStart"/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Финист</w:t>
            </w:r>
            <w:proofErr w:type="spellEnd"/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ясный сокол»</w:t>
            </w:r>
          </w:p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 Дню России</w:t>
            </w: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12.06.2015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Рудневой 3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НП "Творческий центр Шаги"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4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Культпоход.</w:t>
            </w:r>
          </w:p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Московский государственный объединенный музей-заповедник усадьба «Коломенское»</w:t>
            </w:r>
          </w:p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 Дню семьи, Любви и Верности</w:t>
            </w: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07.07.2015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усадьба «Коломенское»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НП "Творческий центр Шаги"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4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Акция "Чистый дом и чистый двор"</w:t>
            </w: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август-сентябрь 2015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Ивана Сусанина, д.4,корп.5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НП "Творческий центр Шаги"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4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Экскурсия к местам народных промыслов Подмосковья:</w:t>
            </w:r>
          </w:p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Хотьково</w:t>
            </w: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Хотьково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НП "Творческий центр Шаги"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54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Дни открытых дверей. Презентации студий.</w:t>
            </w: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август-сентябрь 2015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Ивана Сусанина, д.4,корп.5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НП "Творческий центр Шаги"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4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Передвижная выставка декоративно-прикладного творчества и мастер-классы, приуроченные ко Дню города</w:t>
            </w: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05.09.-06.09. 2015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Дегунинская 17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НП "Творческий центр Шаги"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4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Выездные мастер-классы в социальные учреждения района</w:t>
            </w: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Согласно договоренности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НП "Творческий центр Шаги"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4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</w:t>
            </w:r>
            <w:proofErr w:type="spellStart"/>
            <w:r w:rsidRPr="004D1EF7">
              <w:rPr>
                <w:rFonts w:ascii="Times New Roman" w:hAnsi="Times New Roman" w:cs="Times New Roman"/>
                <w:sz w:val="18"/>
                <w:szCs w:val="18"/>
              </w:rPr>
              <w:t>межклубных</w:t>
            </w:r>
            <w:proofErr w:type="spellEnd"/>
            <w:r w:rsidRPr="004D1EF7">
              <w:rPr>
                <w:rFonts w:ascii="Times New Roman" w:hAnsi="Times New Roman" w:cs="Times New Roman"/>
                <w:sz w:val="18"/>
                <w:szCs w:val="18"/>
              </w:rPr>
              <w:t>, районных, городских мероприятиях</w:t>
            </w:r>
          </w:p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АНО СКЦ «Клуб «Волшебник»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4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</w:rPr>
              <w:t>Участие в мероприятиях ко Дню физкультурника</w:t>
            </w:r>
          </w:p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Спортивные или детские площадки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АНО СКЦ «Клуб «Волшебник»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4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</w:rPr>
              <w:t>Выездные сборы кружка спортивных бальных танцев</w:t>
            </w:r>
          </w:p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9-22 августа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Болгария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АНО СКЦ «Клуб «Волшебник»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4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</w:rPr>
              <w:t>День открытых дверей</w:t>
            </w:r>
          </w:p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 августа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Ивана Сусанина, д. 8, корп. 1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АНО СКЦ «Клуб «Волшебник»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4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</w:rPr>
              <w:t>Родительские собрания</w:t>
            </w:r>
          </w:p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31августа-5 сентября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Ивана Сусанина, д. 8, корп. 1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АНО СКЦ «Клуб «Волшебник»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4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</w:rPr>
              <w:t>Участие в мероприятиях  ко Дню города</w:t>
            </w:r>
          </w:p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 6 сентября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Ивана Сусанина, д. 8, корп. 1 и на территории района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АНО СКЦ «Клуб «Волшебник»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4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</w:rPr>
              <w:t>Праздник дня рождения "</w:t>
            </w:r>
            <w:proofErr w:type="spellStart"/>
            <w:r w:rsidRPr="004D1EF7">
              <w:rPr>
                <w:rFonts w:ascii="Times New Roman" w:hAnsi="Times New Roman" w:cs="Times New Roman"/>
                <w:sz w:val="18"/>
                <w:szCs w:val="18"/>
              </w:rPr>
              <w:t>Именнинник</w:t>
            </w:r>
            <w:proofErr w:type="spellEnd"/>
            <w:r w:rsidRPr="004D1EF7">
              <w:rPr>
                <w:rFonts w:ascii="Times New Roman" w:hAnsi="Times New Roman" w:cs="Times New Roman"/>
                <w:sz w:val="18"/>
                <w:szCs w:val="18"/>
              </w:rPr>
              <w:t>…"</w:t>
            </w:r>
          </w:p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 сентября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Ивана Сусанина, д. 8, корп. 1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АНО СКЦ «Клуб «Волшебник»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4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</w:rPr>
              <w:t>Экологические мероприятия ко дню леса</w:t>
            </w:r>
          </w:p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 сентября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Ивана Сусанина, д. 8, корп. 1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АНО СКЦ «Клуб «Волшебник»</w:t>
            </w:r>
          </w:p>
        </w:tc>
      </w:tr>
      <w:tr w:rsidR="00605C89" w:rsidRPr="004D1EF7" w:rsidTr="004D1EF7">
        <w:trPr>
          <w:trHeight w:val="20"/>
        </w:trPr>
        <w:tc>
          <w:tcPr>
            <w:tcW w:w="5000" w:type="pct"/>
            <w:gridSpan w:val="5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Спорт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6" w:type="pct"/>
            <w:shd w:val="clear" w:color="000000" w:fill="FFFFFF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Районная Спартакиада «Лето в городе» по видам спорта</w:t>
            </w: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09.07.2015</w:t>
            </w:r>
          </w:p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11.00 </w:t>
            </w:r>
          </w:p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16.07.2015</w:t>
            </w:r>
          </w:p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11.00 </w:t>
            </w:r>
          </w:p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23.07.2015</w:t>
            </w:r>
          </w:p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11.00 </w:t>
            </w:r>
          </w:p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06.08.2015</w:t>
            </w:r>
          </w:p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13.08.2015</w:t>
            </w:r>
          </w:p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Весенняя д. 4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6" w:type="pct"/>
            <w:shd w:val="clear" w:color="000000" w:fill="FFFFFF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Районное физкультурно -  оздоровительное мероприятие «Веселые старты» в рамках Дня Российского Флага </w:t>
            </w: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20.08.2015</w:t>
            </w:r>
          </w:p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Весенняя д.14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6" w:type="pct"/>
            <w:shd w:val="clear" w:color="000000" w:fill="FFFFFF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Товарищеские матчи по футболу в рамках Всероссийского Дня физкультурника</w:t>
            </w: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28.08.2015</w:t>
            </w:r>
          </w:p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М.Федоренко</w:t>
            </w:r>
          </w:p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д.14 корп. 4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6" w:type="pct"/>
            <w:shd w:val="clear" w:color="000000" w:fill="FFFFFF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Спортивно-массовое мероприятие в рамках Дня города</w:t>
            </w: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05.09.2015</w:t>
            </w:r>
          </w:p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6" w:type="pct"/>
            <w:shd w:val="clear" w:color="000000" w:fill="FFFFFF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Районные соревнования по городошному спорту в рамках Спартакиады «Активное долголетие»</w:t>
            </w: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05.09.2015</w:t>
            </w:r>
          </w:p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6" w:type="pct"/>
            <w:shd w:val="clear" w:color="000000" w:fill="FFFFFF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Районные соревнования по настольному теннису в рамках Спартакиады «Мир равных возможностей»</w:t>
            </w: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23.09.2015</w:t>
            </w:r>
          </w:p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18.00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Дегунинская д.3 корп. 4</w:t>
            </w:r>
          </w:p>
        </w:tc>
        <w:tc>
          <w:tcPr>
            <w:tcW w:w="1207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Клуб «Парус»</w:t>
            </w:r>
          </w:p>
        </w:tc>
      </w:tr>
      <w:tr w:rsidR="00605C89" w:rsidRPr="004D1EF7" w:rsidTr="004D1EF7">
        <w:trPr>
          <w:trHeight w:val="20"/>
        </w:trPr>
        <w:tc>
          <w:tcPr>
            <w:tcW w:w="313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6" w:type="pct"/>
            <w:shd w:val="clear" w:color="000000" w:fill="FFFFFF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Участие в окружных соревнованиях по волейболу в рамках Спартакиады «Московский двор – спортивный двор»</w:t>
            </w:r>
          </w:p>
        </w:tc>
        <w:tc>
          <w:tcPr>
            <w:tcW w:w="868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сентябрь - октябрь</w:t>
            </w:r>
          </w:p>
        </w:tc>
        <w:tc>
          <w:tcPr>
            <w:tcW w:w="1066" w:type="pct"/>
            <w:shd w:val="clear" w:color="000000" w:fill="FFFFFF"/>
            <w:vAlign w:val="center"/>
          </w:tcPr>
          <w:p w:rsidR="00605C89" w:rsidRPr="004D1EF7" w:rsidRDefault="00605C89" w:rsidP="00D30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207" w:type="pct"/>
            <w:shd w:val="clear" w:color="000000" w:fill="FFFFFF"/>
          </w:tcPr>
          <w:p w:rsidR="00605C89" w:rsidRPr="004D1EF7" w:rsidRDefault="00605C89" w:rsidP="00D30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E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ГБУ Клуб «Парус» </w:t>
            </w:r>
          </w:p>
        </w:tc>
      </w:tr>
    </w:tbl>
    <w:p w:rsidR="00C0370C" w:rsidRPr="00C0370C" w:rsidRDefault="00C0370C" w:rsidP="00C037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0370C" w:rsidRPr="00C0370C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FB" w:rsidRDefault="00E328FB" w:rsidP="00A72470">
      <w:r>
        <w:separator/>
      </w:r>
    </w:p>
  </w:endnote>
  <w:endnote w:type="continuationSeparator" w:id="0">
    <w:p w:rsidR="00E328FB" w:rsidRDefault="00E328FB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7A" w:rsidRDefault="0031627A" w:rsidP="0031627A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1627A" w:rsidRDefault="0031627A" w:rsidP="0031627A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7A" w:rsidRDefault="0031627A" w:rsidP="0031627A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FB" w:rsidRDefault="00E328FB" w:rsidP="00A72470">
      <w:r>
        <w:separator/>
      </w:r>
    </w:p>
  </w:footnote>
  <w:footnote w:type="continuationSeparator" w:id="0">
    <w:p w:rsidR="00E328FB" w:rsidRDefault="00E328FB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8C8"/>
    <w:multiLevelType w:val="hybridMultilevel"/>
    <w:tmpl w:val="E5A6C632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C2FD1"/>
    <w:multiLevelType w:val="hybridMultilevel"/>
    <w:tmpl w:val="F71ED994"/>
    <w:lvl w:ilvl="0" w:tplc="0419000F">
      <w:start w:val="1"/>
      <w:numFmt w:val="decimal"/>
      <w:lvlText w:val="%1."/>
      <w:lvlJc w:val="left"/>
      <w:pPr>
        <w:ind w:left="1148" w:hanging="360"/>
      </w:p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">
    <w:nsid w:val="0EA751AA"/>
    <w:multiLevelType w:val="hybridMultilevel"/>
    <w:tmpl w:val="8408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D1037"/>
    <w:multiLevelType w:val="hybridMultilevel"/>
    <w:tmpl w:val="22E65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46B851F2"/>
    <w:multiLevelType w:val="hybridMultilevel"/>
    <w:tmpl w:val="2AF6A7C0"/>
    <w:lvl w:ilvl="0" w:tplc="E2765C1E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5CE50085"/>
    <w:multiLevelType w:val="hybridMultilevel"/>
    <w:tmpl w:val="957E9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1C32350"/>
    <w:multiLevelType w:val="hybridMultilevel"/>
    <w:tmpl w:val="ACAA9208"/>
    <w:lvl w:ilvl="0" w:tplc="C414DBFC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1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22"/>
  </w:num>
  <w:num w:numId="4">
    <w:abstractNumId w:val="31"/>
  </w:num>
  <w:num w:numId="5">
    <w:abstractNumId w:val="10"/>
  </w:num>
  <w:num w:numId="6">
    <w:abstractNumId w:val="25"/>
  </w:num>
  <w:num w:numId="7">
    <w:abstractNumId w:val="11"/>
  </w:num>
  <w:num w:numId="8">
    <w:abstractNumId w:val="1"/>
  </w:num>
  <w:num w:numId="9">
    <w:abstractNumId w:val="20"/>
  </w:num>
  <w:num w:numId="10">
    <w:abstractNumId w:val="27"/>
  </w:num>
  <w:num w:numId="11">
    <w:abstractNumId w:val="23"/>
  </w:num>
  <w:num w:numId="12">
    <w:abstractNumId w:val="28"/>
  </w:num>
  <w:num w:numId="13">
    <w:abstractNumId w:val="7"/>
  </w:num>
  <w:num w:numId="14">
    <w:abstractNumId w:val="16"/>
  </w:num>
  <w:num w:numId="15">
    <w:abstractNumId w:val="14"/>
  </w:num>
  <w:num w:numId="16">
    <w:abstractNumId w:val="29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8"/>
  </w:num>
  <w:num w:numId="21">
    <w:abstractNumId w:val="9"/>
  </w:num>
  <w:num w:numId="22">
    <w:abstractNumId w:val="12"/>
  </w:num>
  <w:num w:numId="23">
    <w:abstractNumId w:val="13"/>
  </w:num>
  <w:num w:numId="24">
    <w:abstractNumId w:val="17"/>
  </w:num>
  <w:num w:numId="25">
    <w:abstractNumId w:val="19"/>
  </w:num>
  <w:num w:numId="26">
    <w:abstractNumId w:val="3"/>
  </w:num>
  <w:num w:numId="27">
    <w:abstractNumId w:val="30"/>
  </w:num>
  <w:num w:numId="28">
    <w:abstractNumId w:val="5"/>
  </w:num>
  <w:num w:numId="29">
    <w:abstractNumId w:val="6"/>
  </w:num>
  <w:num w:numId="30">
    <w:abstractNumId w:val="24"/>
  </w:num>
  <w:num w:numId="31">
    <w:abstractNumId w:val="2"/>
  </w:num>
  <w:num w:numId="32">
    <w:abstractNumId w:val="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73F4"/>
    <w:rsid w:val="000209B3"/>
    <w:rsid w:val="00020A5D"/>
    <w:rsid w:val="000310D7"/>
    <w:rsid w:val="00037F43"/>
    <w:rsid w:val="00042F9B"/>
    <w:rsid w:val="000473C7"/>
    <w:rsid w:val="0005102E"/>
    <w:rsid w:val="00060548"/>
    <w:rsid w:val="0007313A"/>
    <w:rsid w:val="000820CB"/>
    <w:rsid w:val="000A3BDF"/>
    <w:rsid w:val="000B2819"/>
    <w:rsid w:val="000C054F"/>
    <w:rsid w:val="000C1081"/>
    <w:rsid w:val="000D653C"/>
    <w:rsid w:val="000E0A34"/>
    <w:rsid w:val="000E66F8"/>
    <w:rsid w:val="000F4D04"/>
    <w:rsid w:val="0010040B"/>
    <w:rsid w:val="001016F5"/>
    <w:rsid w:val="001024FE"/>
    <w:rsid w:val="00105233"/>
    <w:rsid w:val="00122652"/>
    <w:rsid w:val="001300CC"/>
    <w:rsid w:val="00132416"/>
    <w:rsid w:val="00137CB0"/>
    <w:rsid w:val="00142C42"/>
    <w:rsid w:val="0014486B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69F5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50D19"/>
    <w:rsid w:val="0026758F"/>
    <w:rsid w:val="00293E73"/>
    <w:rsid w:val="002953DA"/>
    <w:rsid w:val="00296D2D"/>
    <w:rsid w:val="002A1853"/>
    <w:rsid w:val="002A34EC"/>
    <w:rsid w:val="002B02AA"/>
    <w:rsid w:val="002B0E85"/>
    <w:rsid w:val="002B512D"/>
    <w:rsid w:val="002B724B"/>
    <w:rsid w:val="002C3D43"/>
    <w:rsid w:val="002C785C"/>
    <w:rsid w:val="002E26BE"/>
    <w:rsid w:val="002E7A69"/>
    <w:rsid w:val="002F1703"/>
    <w:rsid w:val="002F4788"/>
    <w:rsid w:val="00301132"/>
    <w:rsid w:val="0030244F"/>
    <w:rsid w:val="003057D5"/>
    <w:rsid w:val="003064C2"/>
    <w:rsid w:val="00313813"/>
    <w:rsid w:val="0031627A"/>
    <w:rsid w:val="00317212"/>
    <w:rsid w:val="00317415"/>
    <w:rsid w:val="00321243"/>
    <w:rsid w:val="0032549A"/>
    <w:rsid w:val="00335B78"/>
    <w:rsid w:val="00345872"/>
    <w:rsid w:val="00351D06"/>
    <w:rsid w:val="0035712F"/>
    <w:rsid w:val="0036354F"/>
    <w:rsid w:val="00375737"/>
    <w:rsid w:val="003862EE"/>
    <w:rsid w:val="00395AA7"/>
    <w:rsid w:val="003A440E"/>
    <w:rsid w:val="003B11CD"/>
    <w:rsid w:val="003B1674"/>
    <w:rsid w:val="003B2A72"/>
    <w:rsid w:val="003C72E6"/>
    <w:rsid w:val="003D27ED"/>
    <w:rsid w:val="003D2AC6"/>
    <w:rsid w:val="003E45B4"/>
    <w:rsid w:val="0041577A"/>
    <w:rsid w:val="00421F33"/>
    <w:rsid w:val="004258FA"/>
    <w:rsid w:val="00430089"/>
    <w:rsid w:val="0044076A"/>
    <w:rsid w:val="00447DF3"/>
    <w:rsid w:val="00454C14"/>
    <w:rsid w:val="00457605"/>
    <w:rsid w:val="0046114B"/>
    <w:rsid w:val="0046127D"/>
    <w:rsid w:val="004A7809"/>
    <w:rsid w:val="004B0FD6"/>
    <w:rsid w:val="004C380D"/>
    <w:rsid w:val="004C4BE9"/>
    <w:rsid w:val="004C594A"/>
    <w:rsid w:val="004D1EF7"/>
    <w:rsid w:val="004D3143"/>
    <w:rsid w:val="004D7850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7E01"/>
    <w:rsid w:val="005C6548"/>
    <w:rsid w:val="005D4E6D"/>
    <w:rsid w:val="005F223E"/>
    <w:rsid w:val="00605C89"/>
    <w:rsid w:val="00610CCD"/>
    <w:rsid w:val="006115D3"/>
    <w:rsid w:val="00613F8C"/>
    <w:rsid w:val="00614FA3"/>
    <w:rsid w:val="0062484A"/>
    <w:rsid w:val="006329FC"/>
    <w:rsid w:val="00634BF7"/>
    <w:rsid w:val="00653D0A"/>
    <w:rsid w:val="0066424A"/>
    <w:rsid w:val="00666576"/>
    <w:rsid w:val="006800FC"/>
    <w:rsid w:val="0068256F"/>
    <w:rsid w:val="006A3692"/>
    <w:rsid w:val="006A36C3"/>
    <w:rsid w:val="006B07A3"/>
    <w:rsid w:val="006B5617"/>
    <w:rsid w:val="006B6308"/>
    <w:rsid w:val="006B7346"/>
    <w:rsid w:val="006C10EC"/>
    <w:rsid w:val="006C1542"/>
    <w:rsid w:val="006C26E4"/>
    <w:rsid w:val="006D2F58"/>
    <w:rsid w:val="006E7492"/>
    <w:rsid w:val="006F2827"/>
    <w:rsid w:val="006F4400"/>
    <w:rsid w:val="006F62FC"/>
    <w:rsid w:val="006F6541"/>
    <w:rsid w:val="0070043C"/>
    <w:rsid w:val="007117B8"/>
    <w:rsid w:val="007165F5"/>
    <w:rsid w:val="00724DF7"/>
    <w:rsid w:val="007334FF"/>
    <w:rsid w:val="00734DC0"/>
    <w:rsid w:val="00762871"/>
    <w:rsid w:val="007632FF"/>
    <w:rsid w:val="007723C2"/>
    <w:rsid w:val="007874EB"/>
    <w:rsid w:val="007A7399"/>
    <w:rsid w:val="007A76FD"/>
    <w:rsid w:val="007B488E"/>
    <w:rsid w:val="007C3141"/>
    <w:rsid w:val="007D143D"/>
    <w:rsid w:val="007D5EBC"/>
    <w:rsid w:val="007E0D92"/>
    <w:rsid w:val="007E768A"/>
    <w:rsid w:val="007E78EF"/>
    <w:rsid w:val="008121B9"/>
    <w:rsid w:val="008202F2"/>
    <w:rsid w:val="00821BA6"/>
    <w:rsid w:val="00823DC7"/>
    <w:rsid w:val="008249DD"/>
    <w:rsid w:val="00825541"/>
    <w:rsid w:val="00826018"/>
    <w:rsid w:val="008357D9"/>
    <w:rsid w:val="0085338E"/>
    <w:rsid w:val="00871351"/>
    <w:rsid w:val="0087177B"/>
    <w:rsid w:val="008772C6"/>
    <w:rsid w:val="00877C24"/>
    <w:rsid w:val="00885B48"/>
    <w:rsid w:val="0088681B"/>
    <w:rsid w:val="00896557"/>
    <w:rsid w:val="00896885"/>
    <w:rsid w:val="008A207B"/>
    <w:rsid w:val="008B1AEF"/>
    <w:rsid w:val="008B1F78"/>
    <w:rsid w:val="008B33DC"/>
    <w:rsid w:val="008B36EB"/>
    <w:rsid w:val="008C68D6"/>
    <w:rsid w:val="008D460B"/>
    <w:rsid w:val="008F0D90"/>
    <w:rsid w:val="008F4DE5"/>
    <w:rsid w:val="008F693F"/>
    <w:rsid w:val="008F6EBC"/>
    <w:rsid w:val="009076CC"/>
    <w:rsid w:val="00907B0A"/>
    <w:rsid w:val="009250B4"/>
    <w:rsid w:val="009264E3"/>
    <w:rsid w:val="00934AD4"/>
    <w:rsid w:val="00941263"/>
    <w:rsid w:val="009441C2"/>
    <w:rsid w:val="0094566A"/>
    <w:rsid w:val="00951EC2"/>
    <w:rsid w:val="0095264C"/>
    <w:rsid w:val="0096583C"/>
    <w:rsid w:val="00966C28"/>
    <w:rsid w:val="00976FB6"/>
    <w:rsid w:val="00981F11"/>
    <w:rsid w:val="009843FE"/>
    <w:rsid w:val="009850E8"/>
    <w:rsid w:val="00996F7A"/>
    <w:rsid w:val="009A3B9B"/>
    <w:rsid w:val="009A3C4D"/>
    <w:rsid w:val="009A651F"/>
    <w:rsid w:val="009A692A"/>
    <w:rsid w:val="009B1F7D"/>
    <w:rsid w:val="009B24AB"/>
    <w:rsid w:val="009D5678"/>
    <w:rsid w:val="009D693E"/>
    <w:rsid w:val="009D7932"/>
    <w:rsid w:val="009F51C6"/>
    <w:rsid w:val="009F6110"/>
    <w:rsid w:val="00A0457D"/>
    <w:rsid w:val="00A103E9"/>
    <w:rsid w:val="00A2336A"/>
    <w:rsid w:val="00A35C12"/>
    <w:rsid w:val="00A4791B"/>
    <w:rsid w:val="00A70BD4"/>
    <w:rsid w:val="00A72470"/>
    <w:rsid w:val="00A8751C"/>
    <w:rsid w:val="00A92642"/>
    <w:rsid w:val="00A9460F"/>
    <w:rsid w:val="00A965F8"/>
    <w:rsid w:val="00AA0310"/>
    <w:rsid w:val="00AC7259"/>
    <w:rsid w:val="00AD3A61"/>
    <w:rsid w:val="00B0469B"/>
    <w:rsid w:val="00B06309"/>
    <w:rsid w:val="00B34131"/>
    <w:rsid w:val="00B35919"/>
    <w:rsid w:val="00B379FB"/>
    <w:rsid w:val="00B724BC"/>
    <w:rsid w:val="00B7324D"/>
    <w:rsid w:val="00B8367C"/>
    <w:rsid w:val="00B850E8"/>
    <w:rsid w:val="00BA05B2"/>
    <w:rsid w:val="00BA3C5F"/>
    <w:rsid w:val="00BA6764"/>
    <w:rsid w:val="00BB3918"/>
    <w:rsid w:val="00BB633A"/>
    <w:rsid w:val="00BB6483"/>
    <w:rsid w:val="00BC088D"/>
    <w:rsid w:val="00BC1530"/>
    <w:rsid w:val="00BC47EA"/>
    <w:rsid w:val="00BC6E08"/>
    <w:rsid w:val="00BC6FC4"/>
    <w:rsid w:val="00BD744A"/>
    <w:rsid w:val="00BE1C2A"/>
    <w:rsid w:val="00BE401F"/>
    <w:rsid w:val="00BE5718"/>
    <w:rsid w:val="00BE5CD7"/>
    <w:rsid w:val="00BF3F9C"/>
    <w:rsid w:val="00BF71A1"/>
    <w:rsid w:val="00C01C32"/>
    <w:rsid w:val="00C0370C"/>
    <w:rsid w:val="00C053FD"/>
    <w:rsid w:val="00C115B9"/>
    <w:rsid w:val="00C243CE"/>
    <w:rsid w:val="00C24F2C"/>
    <w:rsid w:val="00C31931"/>
    <w:rsid w:val="00C428CA"/>
    <w:rsid w:val="00C43A65"/>
    <w:rsid w:val="00C440C0"/>
    <w:rsid w:val="00C63F54"/>
    <w:rsid w:val="00C6644B"/>
    <w:rsid w:val="00C76F1D"/>
    <w:rsid w:val="00CA1932"/>
    <w:rsid w:val="00CA5AA8"/>
    <w:rsid w:val="00CA6579"/>
    <w:rsid w:val="00CC61EB"/>
    <w:rsid w:val="00CC74DF"/>
    <w:rsid w:val="00CD09DB"/>
    <w:rsid w:val="00CD0DD4"/>
    <w:rsid w:val="00CD5FBF"/>
    <w:rsid w:val="00CE2B8D"/>
    <w:rsid w:val="00CE601D"/>
    <w:rsid w:val="00CE770A"/>
    <w:rsid w:val="00D026BC"/>
    <w:rsid w:val="00D13DF6"/>
    <w:rsid w:val="00D16011"/>
    <w:rsid w:val="00D16D5D"/>
    <w:rsid w:val="00D27A93"/>
    <w:rsid w:val="00D313C3"/>
    <w:rsid w:val="00D47CB2"/>
    <w:rsid w:val="00D50EBA"/>
    <w:rsid w:val="00D52A8D"/>
    <w:rsid w:val="00D61BF2"/>
    <w:rsid w:val="00D65FA7"/>
    <w:rsid w:val="00D72159"/>
    <w:rsid w:val="00D7756F"/>
    <w:rsid w:val="00D91581"/>
    <w:rsid w:val="00DA1098"/>
    <w:rsid w:val="00DA2B05"/>
    <w:rsid w:val="00DC43B1"/>
    <w:rsid w:val="00DE06FD"/>
    <w:rsid w:val="00DE1180"/>
    <w:rsid w:val="00DE454B"/>
    <w:rsid w:val="00DF28FD"/>
    <w:rsid w:val="00E06D8A"/>
    <w:rsid w:val="00E06D9E"/>
    <w:rsid w:val="00E104B2"/>
    <w:rsid w:val="00E173D8"/>
    <w:rsid w:val="00E229EE"/>
    <w:rsid w:val="00E328FB"/>
    <w:rsid w:val="00E4226E"/>
    <w:rsid w:val="00E43A6F"/>
    <w:rsid w:val="00E45A73"/>
    <w:rsid w:val="00E61868"/>
    <w:rsid w:val="00E643B5"/>
    <w:rsid w:val="00E657C8"/>
    <w:rsid w:val="00E7059C"/>
    <w:rsid w:val="00E8727D"/>
    <w:rsid w:val="00E9123C"/>
    <w:rsid w:val="00E95914"/>
    <w:rsid w:val="00EB33BB"/>
    <w:rsid w:val="00EB47DF"/>
    <w:rsid w:val="00EC4FF8"/>
    <w:rsid w:val="00EC78D8"/>
    <w:rsid w:val="00EE3668"/>
    <w:rsid w:val="00EE41BF"/>
    <w:rsid w:val="00F27828"/>
    <w:rsid w:val="00F34BDF"/>
    <w:rsid w:val="00F36015"/>
    <w:rsid w:val="00F4446B"/>
    <w:rsid w:val="00F47363"/>
    <w:rsid w:val="00F502C8"/>
    <w:rsid w:val="00F50798"/>
    <w:rsid w:val="00F50D1F"/>
    <w:rsid w:val="00F54D9E"/>
    <w:rsid w:val="00F57BD9"/>
    <w:rsid w:val="00F62AC7"/>
    <w:rsid w:val="00F64C93"/>
    <w:rsid w:val="00F76262"/>
    <w:rsid w:val="00F86532"/>
    <w:rsid w:val="00F93411"/>
    <w:rsid w:val="00FB1B82"/>
    <w:rsid w:val="00FD0402"/>
    <w:rsid w:val="00FD659B"/>
    <w:rsid w:val="00FE6E67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semiHidden/>
    <w:unhideWhenUsed/>
    <w:rsid w:val="007632F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632FF"/>
    <w:rPr>
      <w:rFonts w:ascii="Tahoma" w:hAnsi="Tahoma" w:cs="Tahoma"/>
      <w:sz w:val="16"/>
      <w:szCs w:val="16"/>
    </w:rPr>
  </w:style>
  <w:style w:type="paragraph" w:customStyle="1" w:styleId="41">
    <w:name w:val="Абзац списка4"/>
    <w:basedOn w:val="a"/>
    <w:rsid w:val="00610CCD"/>
    <w:pPr>
      <w:spacing w:before="100" w:beforeAutospacing="1" w:after="100" w:afterAutospacing="1" w:line="276" w:lineRule="auto"/>
      <w:ind w:left="720"/>
    </w:pPr>
    <w:rPr>
      <w:rFonts w:ascii="Calibri" w:eastAsia="Times New Roman" w:hAnsi="Calibri" w:cs="Calibri"/>
    </w:rPr>
  </w:style>
  <w:style w:type="paragraph" w:customStyle="1" w:styleId="af9">
    <w:name w:val="Комментарий"/>
    <w:basedOn w:val="a"/>
    <w:next w:val="a"/>
    <w:rsid w:val="00610CCD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a">
    <w:name w:val="Знак Знак Знак"/>
    <w:basedOn w:val="a"/>
    <w:rsid w:val="00610CCD"/>
    <w:pPr>
      <w:spacing w:after="160" w:line="240" w:lineRule="exact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22">
    <w:name w:val="Body Text 2"/>
    <w:basedOn w:val="a"/>
    <w:link w:val="23"/>
    <w:rsid w:val="00610CCD"/>
    <w:pPr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610CCD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2">
    <w:name w:val="Заголовок оглавления1"/>
    <w:basedOn w:val="1"/>
    <w:next w:val="a"/>
    <w:rsid w:val="00610CCD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semiHidden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</w:rPr>
  </w:style>
  <w:style w:type="paragraph" w:styleId="24">
    <w:name w:val="toc 2"/>
    <w:basedOn w:val="a"/>
    <w:next w:val="a"/>
    <w:autoRedefine/>
    <w:semiHidden/>
    <w:rsid w:val="00610CCD"/>
    <w:pPr>
      <w:spacing w:after="100" w:line="276" w:lineRule="auto"/>
      <w:ind w:left="220"/>
    </w:pPr>
    <w:rPr>
      <w:rFonts w:ascii="Calibri" w:eastAsia="Times New Roman" w:hAnsi="Calibri" w:cs="Calibri"/>
    </w:rPr>
  </w:style>
  <w:style w:type="paragraph" w:styleId="32">
    <w:name w:val="toc 3"/>
    <w:basedOn w:val="a"/>
    <w:next w:val="a"/>
    <w:autoRedefine/>
    <w:semiHidden/>
    <w:rsid w:val="00610CCD"/>
    <w:pPr>
      <w:spacing w:after="100" w:line="276" w:lineRule="auto"/>
      <w:ind w:left="440"/>
    </w:pPr>
    <w:rPr>
      <w:rFonts w:ascii="Calibri" w:eastAsia="Times New Roman" w:hAnsi="Calibri" w:cs="Calibri"/>
    </w:rPr>
  </w:style>
  <w:style w:type="paragraph" w:styleId="afb">
    <w:name w:val="Subtitle"/>
    <w:basedOn w:val="a"/>
    <w:next w:val="a"/>
    <w:link w:val="afc"/>
    <w:qFormat/>
    <w:rsid w:val="00610CCD"/>
    <w:pPr>
      <w:spacing w:before="100" w:beforeAutospacing="1" w:after="60" w:afterAutospacing="1" w:line="276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c">
    <w:name w:val="Подзаголовок Знак"/>
    <w:basedOn w:val="a0"/>
    <w:link w:val="afb"/>
    <w:rsid w:val="00610CCD"/>
    <w:rPr>
      <w:rFonts w:ascii="Cambria" w:eastAsia="Times New Roman" w:hAnsi="Cambria" w:cs="Cambria"/>
      <w:sz w:val="24"/>
      <w:szCs w:val="24"/>
    </w:rPr>
  </w:style>
  <w:style w:type="paragraph" w:customStyle="1" w:styleId="western">
    <w:name w:val="western"/>
    <w:basedOn w:val="a"/>
    <w:rsid w:val="00610CCD"/>
    <w:pPr>
      <w:spacing w:before="100" w:beforeAutospacing="1" w:after="115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610CCD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">
    <w:name w:val="Рецензия1"/>
    <w:hidden/>
    <w:semiHidden/>
    <w:rsid w:val="00610CCD"/>
    <w:rPr>
      <w:rFonts w:ascii="Calibri" w:eastAsia="Times New Roman" w:hAnsi="Calibri" w:cs="Calibri"/>
    </w:rPr>
  </w:style>
  <w:style w:type="paragraph" w:customStyle="1" w:styleId="afd">
    <w:name w:val="Знак Знак Знак Знак Знак Знак Знак"/>
    <w:basedOn w:val="a"/>
    <w:rsid w:val="00610CC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610CCD"/>
  </w:style>
  <w:style w:type="character" w:styleId="afe">
    <w:name w:val="annotation reference"/>
    <w:rsid w:val="00610CCD"/>
    <w:rPr>
      <w:sz w:val="16"/>
      <w:szCs w:val="16"/>
    </w:rPr>
  </w:style>
  <w:style w:type="paragraph" w:styleId="aff">
    <w:name w:val="annotation text"/>
    <w:basedOn w:val="a"/>
    <w:link w:val="aff0"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610CCD"/>
    <w:rPr>
      <w:rFonts w:ascii="Calibri" w:eastAsia="Times New Roman" w:hAnsi="Calibri" w:cs="Calibri"/>
      <w:sz w:val="20"/>
      <w:szCs w:val="20"/>
    </w:rPr>
  </w:style>
  <w:style w:type="paragraph" w:styleId="aff1">
    <w:name w:val="annotation subject"/>
    <w:basedOn w:val="aff"/>
    <w:next w:val="aff"/>
    <w:link w:val="aff2"/>
    <w:rsid w:val="00610CCD"/>
    <w:rPr>
      <w:b/>
      <w:bCs/>
    </w:rPr>
  </w:style>
  <w:style w:type="character" w:customStyle="1" w:styleId="aff2">
    <w:name w:val="Тема примечания Знак"/>
    <w:basedOn w:val="aff0"/>
    <w:link w:val="aff1"/>
    <w:rsid w:val="00610CCD"/>
    <w:rPr>
      <w:rFonts w:ascii="Calibri" w:eastAsia="Times New Roman" w:hAnsi="Calibri" w:cs="Calibri"/>
      <w:b/>
      <w:bCs/>
      <w:sz w:val="20"/>
      <w:szCs w:val="20"/>
    </w:rPr>
  </w:style>
  <w:style w:type="paragraph" w:customStyle="1" w:styleId="aff3">
    <w:name w:val="Знак"/>
    <w:basedOn w:val="a"/>
    <w:rsid w:val="00F54D9E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f4">
    <w:name w:val="FollowedHyperlink"/>
    <w:basedOn w:val="a0"/>
    <w:uiPriority w:val="99"/>
    <w:semiHidden/>
    <w:unhideWhenUsed/>
    <w:rsid w:val="00BE401F"/>
    <w:rPr>
      <w:color w:val="800080"/>
      <w:u w:val="single"/>
    </w:rPr>
  </w:style>
  <w:style w:type="paragraph" w:customStyle="1" w:styleId="xl67">
    <w:name w:val="xl67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BE40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BE401F"/>
    <w:pPr>
      <w:shd w:val="clear" w:color="000000" w:fill="F2F2F2"/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0">
    <w:name w:val="xl80"/>
    <w:basedOn w:val="a"/>
    <w:rsid w:val="00BE40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BE401F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2">
    <w:name w:val="xl82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4">
    <w:name w:val="xl84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BE40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7">
    <w:name w:val="xl87"/>
    <w:basedOn w:val="a"/>
    <w:rsid w:val="00BE401F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8">
    <w:name w:val="xl88"/>
    <w:basedOn w:val="a"/>
    <w:rsid w:val="00BE401F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9">
    <w:name w:val="xl89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1">
    <w:name w:val="xl91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3">
    <w:name w:val="xl93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BE40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6">
    <w:name w:val="xl96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7">
    <w:name w:val="xl97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8">
    <w:name w:val="xl98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0">
    <w:name w:val="xl100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2">
    <w:name w:val="xl102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BE40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7">
    <w:name w:val="xl107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8">
    <w:name w:val="xl108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9">
    <w:name w:val="xl109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0">
    <w:name w:val="xl110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1">
    <w:name w:val="xl111"/>
    <w:basedOn w:val="a"/>
    <w:rsid w:val="00BE401F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2">
    <w:name w:val="xl112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3">
    <w:name w:val="xl113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4">
    <w:name w:val="xl114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5">
    <w:name w:val="xl115"/>
    <w:basedOn w:val="a"/>
    <w:rsid w:val="00BE401F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6">
    <w:name w:val="xl116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7">
    <w:name w:val="xl117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8">
    <w:name w:val="xl118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9">
    <w:name w:val="xl119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0">
    <w:name w:val="xl120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1">
    <w:name w:val="xl121"/>
    <w:basedOn w:val="a"/>
    <w:rsid w:val="00BE40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"/>
    <w:rsid w:val="00BE401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BE40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8">
    <w:name w:val="xl128"/>
    <w:basedOn w:val="a"/>
    <w:rsid w:val="00BE40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9">
    <w:name w:val="xl129"/>
    <w:basedOn w:val="a"/>
    <w:rsid w:val="00BE401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0">
    <w:name w:val="xl130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BE401F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BE401F"/>
    <w:pP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4">
    <w:name w:val="xl134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7">
    <w:name w:val="xl137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8">
    <w:name w:val="xl138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9">
    <w:name w:val="xl139"/>
    <w:basedOn w:val="a"/>
    <w:rsid w:val="00BE40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BE401F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1">
    <w:name w:val="xl141"/>
    <w:basedOn w:val="a"/>
    <w:rsid w:val="00BE401F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2">
    <w:name w:val="xl142"/>
    <w:basedOn w:val="a"/>
    <w:rsid w:val="00BE401F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3">
    <w:name w:val="xl143"/>
    <w:basedOn w:val="a"/>
    <w:rsid w:val="00BE401F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4">
    <w:name w:val="xl144"/>
    <w:basedOn w:val="a"/>
    <w:rsid w:val="00BE40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5">
    <w:name w:val="xl145"/>
    <w:basedOn w:val="a"/>
    <w:rsid w:val="00BE401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6">
    <w:name w:val="xl146"/>
    <w:basedOn w:val="a"/>
    <w:rsid w:val="00BE401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7">
    <w:name w:val="xl147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8">
    <w:name w:val="xl148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BE40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E40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52">
    <w:name w:val="xl152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53">
    <w:name w:val="xl153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semiHidden/>
    <w:unhideWhenUsed/>
    <w:rsid w:val="007632F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632FF"/>
    <w:rPr>
      <w:rFonts w:ascii="Tahoma" w:hAnsi="Tahoma" w:cs="Tahoma"/>
      <w:sz w:val="16"/>
      <w:szCs w:val="16"/>
    </w:rPr>
  </w:style>
  <w:style w:type="paragraph" w:customStyle="1" w:styleId="41">
    <w:name w:val="Абзац списка4"/>
    <w:basedOn w:val="a"/>
    <w:rsid w:val="00610CCD"/>
    <w:pPr>
      <w:spacing w:before="100" w:beforeAutospacing="1" w:after="100" w:afterAutospacing="1" w:line="276" w:lineRule="auto"/>
      <w:ind w:left="720"/>
    </w:pPr>
    <w:rPr>
      <w:rFonts w:ascii="Calibri" w:eastAsia="Times New Roman" w:hAnsi="Calibri" w:cs="Calibri"/>
    </w:rPr>
  </w:style>
  <w:style w:type="paragraph" w:customStyle="1" w:styleId="af9">
    <w:name w:val="Комментарий"/>
    <w:basedOn w:val="a"/>
    <w:next w:val="a"/>
    <w:rsid w:val="00610CCD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a">
    <w:name w:val="Знак Знак Знак"/>
    <w:basedOn w:val="a"/>
    <w:rsid w:val="00610CCD"/>
    <w:pPr>
      <w:spacing w:after="160" w:line="240" w:lineRule="exact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22">
    <w:name w:val="Body Text 2"/>
    <w:basedOn w:val="a"/>
    <w:link w:val="23"/>
    <w:rsid w:val="00610CCD"/>
    <w:pPr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610CCD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2">
    <w:name w:val="Заголовок оглавления1"/>
    <w:basedOn w:val="1"/>
    <w:next w:val="a"/>
    <w:rsid w:val="00610CCD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semiHidden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</w:rPr>
  </w:style>
  <w:style w:type="paragraph" w:styleId="24">
    <w:name w:val="toc 2"/>
    <w:basedOn w:val="a"/>
    <w:next w:val="a"/>
    <w:autoRedefine/>
    <w:semiHidden/>
    <w:rsid w:val="00610CCD"/>
    <w:pPr>
      <w:spacing w:after="100" w:line="276" w:lineRule="auto"/>
      <w:ind w:left="220"/>
    </w:pPr>
    <w:rPr>
      <w:rFonts w:ascii="Calibri" w:eastAsia="Times New Roman" w:hAnsi="Calibri" w:cs="Calibri"/>
    </w:rPr>
  </w:style>
  <w:style w:type="paragraph" w:styleId="32">
    <w:name w:val="toc 3"/>
    <w:basedOn w:val="a"/>
    <w:next w:val="a"/>
    <w:autoRedefine/>
    <w:semiHidden/>
    <w:rsid w:val="00610CCD"/>
    <w:pPr>
      <w:spacing w:after="100" w:line="276" w:lineRule="auto"/>
      <w:ind w:left="440"/>
    </w:pPr>
    <w:rPr>
      <w:rFonts w:ascii="Calibri" w:eastAsia="Times New Roman" w:hAnsi="Calibri" w:cs="Calibri"/>
    </w:rPr>
  </w:style>
  <w:style w:type="paragraph" w:styleId="afb">
    <w:name w:val="Subtitle"/>
    <w:basedOn w:val="a"/>
    <w:next w:val="a"/>
    <w:link w:val="afc"/>
    <w:qFormat/>
    <w:rsid w:val="00610CCD"/>
    <w:pPr>
      <w:spacing w:before="100" w:beforeAutospacing="1" w:after="60" w:afterAutospacing="1" w:line="276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c">
    <w:name w:val="Подзаголовок Знак"/>
    <w:basedOn w:val="a0"/>
    <w:link w:val="afb"/>
    <w:rsid w:val="00610CCD"/>
    <w:rPr>
      <w:rFonts w:ascii="Cambria" w:eastAsia="Times New Roman" w:hAnsi="Cambria" w:cs="Cambria"/>
      <w:sz w:val="24"/>
      <w:szCs w:val="24"/>
    </w:rPr>
  </w:style>
  <w:style w:type="paragraph" w:customStyle="1" w:styleId="western">
    <w:name w:val="western"/>
    <w:basedOn w:val="a"/>
    <w:rsid w:val="00610CCD"/>
    <w:pPr>
      <w:spacing w:before="100" w:beforeAutospacing="1" w:after="115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610CCD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">
    <w:name w:val="Рецензия1"/>
    <w:hidden/>
    <w:semiHidden/>
    <w:rsid w:val="00610CCD"/>
    <w:rPr>
      <w:rFonts w:ascii="Calibri" w:eastAsia="Times New Roman" w:hAnsi="Calibri" w:cs="Calibri"/>
    </w:rPr>
  </w:style>
  <w:style w:type="paragraph" w:customStyle="1" w:styleId="afd">
    <w:name w:val="Знак Знак Знак Знак Знак Знак Знак"/>
    <w:basedOn w:val="a"/>
    <w:rsid w:val="00610CC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610CCD"/>
  </w:style>
  <w:style w:type="character" w:styleId="afe">
    <w:name w:val="annotation reference"/>
    <w:rsid w:val="00610CCD"/>
    <w:rPr>
      <w:sz w:val="16"/>
      <w:szCs w:val="16"/>
    </w:rPr>
  </w:style>
  <w:style w:type="paragraph" w:styleId="aff">
    <w:name w:val="annotation text"/>
    <w:basedOn w:val="a"/>
    <w:link w:val="aff0"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610CCD"/>
    <w:rPr>
      <w:rFonts w:ascii="Calibri" w:eastAsia="Times New Roman" w:hAnsi="Calibri" w:cs="Calibri"/>
      <w:sz w:val="20"/>
      <w:szCs w:val="20"/>
    </w:rPr>
  </w:style>
  <w:style w:type="paragraph" w:styleId="aff1">
    <w:name w:val="annotation subject"/>
    <w:basedOn w:val="aff"/>
    <w:next w:val="aff"/>
    <w:link w:val="aff2"/>
    <w:rsid w:val="00610CCD"/>
    <w:rPr>
      <w:b/>
      <w:bCs/>
    </w:rPr>
  </w:style>
  <w:style w:type="character" w:customStyle="1" w:styleId="aff2">
    <w:name w:val="Тема примечания Знак"/>
    <w:basedOn w:val="aff0"/>
    <w:link w:val="aff1"/>
    <w:rsid w:val="00610CCD"/>
    <w:rPr>
      <w:rFonts w:ascii="Calibri" w:eastAsia="Times New Roman" w:hAnsi="Calibri" w:cs="Calibri"/>
      <w:b/>
      <w:bCs/>
      <w:sz w:val="20"/>
      <w:szCs w:val="20"/>
    </w:rPr>
  </w:style>
  <w:style w:type="paragraph" w:customStyle="1" w:styleId="aff3">
    <w:name w:val="Знак"/>
    <w:basedOn w:val="a"/>
    <w:rsid w:val="00F54D9E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f4">
    <w:name w:val="FollowedHyperlink"/>
    <w:basedOn w:val="a0"/>
    <w:uiPriority w:val="99"/>
    <w:semiHidden/>
    <w:unhideWhenUsed/>
    <w:rsid w:val="00BE401F"/>
    <w:rPr>
      <w:color w:val="800080"/>
      <w:u w:val="single"/>
    </w:rPr>
  </w:style>
  <w:style w:type="paragraph" w:customStyle="1" w:styleId="xl67">
    <w:name w:val="xl67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BE40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BE401F"/>
    <w:pPr>
      <w:shd w:val="clear" w:color="000000" w:fill="F2F2F2"/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0">
    <w:name w:val="xl80"/>
    <w:basedOn w:val="a"/>
    <w:rsid w:val="00BE40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BE401F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2">
    <w:name w:val="xl82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4">
    <w:name w:val="xl84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BE40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7">
    <w:name w:val="xl87"/>
    <w:basedOn w:val="a"/>
    <w:rsid w:val="00BE401F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8">
    <w:name w:val="xl88"/>
    <w:basedOn w:val="a"/>
    <w:rsid w:val="00BE401F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9">
    <w:name w:val="xl89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1">
    <w:name w:val="xl91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3">
    <w:name w:val="xl93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BE40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6">
    <w:name w:val="xl96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7">
    <w:name w:val="xl97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8">
    <w:name w:val="xl98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0">
    <w:name w:val="xl100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2">
    <w:name w:val="xl102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BE40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7">
    <w:name w:val="xl107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8">
    <w:name w:val="xl108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9">
    <w:name w:val="xl109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0">
    <w:name w:val="xl110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1">
    <w:name w:val="xl111"/>
    <w:basedOn w:val="a"/>
    <w:rsid w:val="00BE401F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2">
    <w:name w:val="xl112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3">
    <w:name w:val="xl113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4">
    <w:name w:val="xl114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5">
    <w:name w:val="xl115"/>
    <w:basedOn w:val="a"/>
    <w:rsid w:val="00BE401F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6">
    <w:name w:val="xl116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7">
    <w:name w:val="xl117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8">
    <w:name w:val="xl118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9">
    <w:name w:val="xl119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0">
    <w:name w:val="xl120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1">
    <w:name w:val="xl121"/>
    <w:basedOn w:val="a"/>
    <w:rsid w:val="00BE40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"/>
    <w:rsid w:val="00BE401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BE40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8">
    <w:name w:val="xl128"/>
    <w:basedOn w:val="a"/>
    <w:rsid w:val="00BE40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9">
    <w:name w:val="xl129"/>
    <w:basedOn w:val="a"/>
    <w:rsid w:val="00BE401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0">
    <w:name w:val="xl130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BE4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BE401F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BE401F"/>
    <w:pP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4">
    <w:name w:val="xl134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7">
    <w:name w:val="xl137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8">
    <w:name w:val="xl138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9">
    <w:name w:val="xl139"/>
    <w:basedOn w:val="a"/>
    <w:rsid w:val="00BE40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BE401F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1">
    <w:name w:val="xl141"/>
    <w:basedOn w:val="a"/>
    <w:rsid w:val="00BE401F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2">
    <w:name w:val="xl142"/>
    <w:basedOn w:val="a"/>
    <w:rsid w:val="00BE401F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3">
    <w:name w:val="xl143"/>
    <w:basedOn w:val="a"/>
    <w:rsid w:val="00BE401F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4">
    <w:name w:val="xl144"/>
    <w:basedOn w:val="a"/>
    <w:rsid w:val="00BE40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5">
    <w:name w:val="xl145"/>
    <w:basedOn w:val="a"/>
    <w:rsid w:val="00BE401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6">
    <w:name w:val="xl146"/>
    <w:basedOn w:val="a"/>
    <w:rsid w:val="00BE401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7">
    <w:name w:val="xl147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8">
    <w:name w:val="xl148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BE40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E40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52">
    <w:name w:val="xl152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53">
    <w:name w:val="xl153"/>
    <w:basedOn w:val="a"/>
    <w:rsid w:val="00BE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983B4-117D-4DD7-80BB-48A66D32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2013-05-30T04:56:00Z</cp:lastPrinted>
  <dcterms:created xsi:type="dcterms:W3CDTF">2013-05-30T05:21:00Z</dcterms:created>
  <dcterms:modified xsi:type="dcterms:W3CDTF">2015-06-18T07:29:00Z</dcterms:modified>
</cp:coreProperties>
</file>