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55" w:rsidRPr="008D136E" w:rsidRDefault="00F76A55" w:rsidP="00F76A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136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6A55" w:rsidRPr="008D136E" w:rsidRDefault="00F76A55" w:rsidP="00F76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6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76A55" w:rsidRPr="008D136E" w:rsidRDefault="00F76A55" w:rsidP="00F76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36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8D136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D136E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76A55" w:rsidRPr="008D136E" w:rsidRDefault="00F76A55" w:rsidP="00F76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A55" w:rsidRPr="008D136E" w:rsidRDefault="00F76A55" w:rsidP="00F76A55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13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6A55" w:rsidRPr="008D136E" w:rsidRDefault="00F76A55" w:rsidP="00F76A5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76A55" w:rsidRPr="008D136E" w:rsidRDefault="00F76A55" w:rsidP="00F76A5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8D136E" w:rsidRDefault="00F76A55" w:rsidP="00F76A5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136E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666576" w:rsidRPr="008D136E" w:rsidRDefault="00666576" w:rsidP="004E023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8D136E" w:rsidRDefault="002E684C" w:rsidP="004E0231">
      <w:pPr>
        <w:tabs>
          <w:tab w:val="left" w:pos="0"/>
        </w:tabs>
        <w:autoSpaceDE w:val="0"/>
        <w:autoSpaceDN w:val="0"/>
        <w:adjustRightInd w:val="0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6E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proofErr w:type="gramStart"/>
      <w:r w:rsidRPr="008D136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820AEC" w:rsidRPr="008D136E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8D136E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  <w:proofErr w:type="gramEnd"/>
      <w:r w:rsidRPr="008D136E">
        <w:rPr>
          <w:rFonts w:ascii="Times New Roman" w:hAnsi="Times New Roman" w:cs="Times New Roman"/>
          <w:b/>
          <w:sz w:val="28"/>
          <w:szCs w:val="28"/>
        </w:rPr>
        <w:t xml:space="preserve"> Западное Дегунино «О местном бюджете муниципального округа Западное Дегунино на 201</w:t>
      </w:r>
      <w:r w:rsidR="00893C8C" w:rsidRPr="008D136E">
        <w:rPr>
          <w:rFonts w:ascii="Times New Roman" w:hAnsi="Times New Roman" w:cs="Times New Roman"/>
          <w:b/>
          <w:sz w:val="28"/>
          <w:szCs w:val="28"/>
        </w:rPr>
        <w:t>6</w:t>
      </w:r>
      <w:r w:rsidRPr="008D136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243CE" w:rsidRPr="008D136E" w:rsidRDefault="00C243CE" w:rsidP="004E0231">
      <w:pPr>
        <w:ind w:righ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3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470" w:rsidRPr="008D136E" w:rsidRDefault="002E684C" w:rsidP="004E0231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D136E">
        <w:rPr>
          <w:rFonts w:ascii="Times New Roman" w:hAnsi="Times New Roman" w:cs="Times New Roman"/>
          <w:sz w:val="28"/>
          <w:szCs w:val="28"/>
        </w:rPr>
        <w:t xml:space="preserve">Руководствуясь ст. 28 Федерального закона от 06 октября 2003 № 131-ФЗ «Об общих принципах организации местного самоуправления в Российской Федерации», статьей </w:t>
      </w:r>
      <w:r w:rsidR="004A28DA" w:rsidRPr="008D136E">
        <w:rPr>
          <w:rFonts w:ascii="Times New Roman" w:hAnsi="Times New Roman" w:cs="Times New Roman"/>
          <w:sz w:val="28"/>
          <w:szCs w:val="28"/>
        </w:rPr>
        <w:t>30</w:t>
      </w:r>
      <w:r w:rsidRPr="008D136E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Западное Дегунино, руководствуясь Порядк</w:t>
      </w:r>
      <w:r w:rsidR="00BA4304" w:rsidRPr="008D136E">
        <w:rPr>
          <w:rFonts w:ascii="Times New Roman" w:hAnsi="Times New Roman" w:cs="Times New Roman"/>
          <w:sz w:val="28"/>
          <w:szCs w:val="28"/>
        </w:rPr>
        <w:t>ом</w:t>
      </w:r>
      <w:r w:rsidRPr="008D136E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муниципальном округе Западное Дегунино, утвержденным решением Совета депутатов муниципального округа Западное Дегунино от </w:t>
      </w:r>
      <w:r w:rsidR="00BA4304" w:rsidRPr="008D136E">
        <w:rPr>
          <w:rFonts w:ascii="Times New Roman" w:hAnsi="Times New Roman" w:cs="Times New Roman"/>
          <w:sz w:val="28"/>
          <w:szCs w:val="28"/>
        </w:rPr>
        <w:t>25</w:t>
      </w:r>
      <w:r w:rsidRPr="008D136E">
        <w:rPr>
          <w:rFonts w:ascii="Times New Roman" w:hAnsi="Times New Roman" w:cs="Times New Roman"/>
          <w:sz w:val="28"/>
          <w:szCs w:val="28"/>
        </w:rPr>
        <w:t xml:space="preserve"> </w:t>
      </w:r>
      <w:r w:rsidR="00BA4304" w:rsidRPr="008D136E">
        <w:rPr>
          <w:rFonts w:ascii="Times New Roman" w:hAnsi="Times New Roman" w:cs="Times New Roman"/>
          <w:sz w:val="28"/>
          <w:szCs w:val="28"/>
        </w:rPr>
        <w:t>сентября</w:t>
      </w:r>
      <w:r w:rsidRPr="008D136E">
        <w:rPr>
          <w:rFonts w:ascii="Times New Roman" w:hAnsi="Times New Roman" w:cs="Times New Roman"/>
          <w:sz w:val="28"/>
          <w:szCs w:val="28"/>
        </w:rPr>
        <w:t xml:space="preserve"> 201</w:t>
      </w:r>
      <w:r w:rsidR="00BA4304" w:rsidRPr="008D136E">
        <w:rPr>
          <w:rFonts w:ascii="Times New Roman" w:hAnsi="Times New Roman" w:cs="Times New Roman"/>
          <w:sz w:val="28"/>
          <w:szCs w:val="28"/>
        </w:rPr>
        <w:t>4</w:t>
      </w:r>
      <w:r w:rsidRPr="008D136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4304" w:rsidRPr="008D136E">
        <w:rPr>
          <w:rFonts w:ascii="Times New Roman" w:hAnsi="Times New Roman" w:cs="Times New Roman"/>
          <w:sz w:val="28"/>
          <w:szCs w:val="28"/>
        </w:rPr>
        <w:t>12</w:t>
      </w:r>
      <w:r w:rsidRPr="008D136E">
        <w:rPr>
          <w:rFonts w:ascii="Times New Roman" w:hAnsi="Times New Roman" w:cs="Times New Roman"/>
          <w:sz w:val="28"/>
          <w:szCs w:val="28"/>
        </w:rPr>
        <w:t>/</w:t>
      </w:r>
      <w:r w:rsidR="00BA4304" w:rsidRPr="008D136E">
        <w:rPr>
          <w:rFonts w:ascii="Times New Roman" w:hAnsi="Times New Roman" w:cs="Times New Roman"/>
          <w:sz w:val="28"/>
          <w:szCs w:val="28"/>
        </w:rPr>
        <w:t>69/1</w:t>
      </w:r>
      <w:r w:rsidRPr="008D136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72470" w:rsidRPr="008D136E" w:rsidRDefault="00A72470" w:rsidP="004E02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6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8F693F" w:rsidRPr="008D136E" w:rsidRDefault="002E684C" w:rsidP="004E0231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6E">
        <w:rPr>
          <w:rFonts w:ascii="Times New Roman" w:hAnsi="Times New Roman" w:cs="Times New Roman"/>
          <w:sz w:val="28"/>
          <w:szCs w:val="28"/>
        </w:rPr>
        <w:t xml:space="preserve">Принять к сведению результаты публичных слушаний по проекту </w:t>
      </w:r>
      <w:proofErr w:type="gramStart"/>
      <w:r w:rsidRPr="008D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4304" w:rsidRPr="008D136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8D136E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proofErr w:type="gramEnd"/>
      <w:r w:rsidRPr="008D136E">
        <w:rPr>
          <w:rFonts w:ascii="Times New Roman" w:hAnsi="Times New Roman" w:cs="Times New Roman"/>
          <w:sz w:val="28"/>
          <w:szCs w:val="28"/>
        </w:rPr>
        <w:t xml:space="preserve"> Западное Дегунино «О местном бюджете муниципального округа Западное Дегунино на 201</w:t>
      </w:r>
      <w:r w:rsidR="008D4086" w:rsidRPr="008D136E">
        <w:rPr>
          <w:rFonts w:ascii="Times New Roman" w:hAnsi="Times New Roman" w:cs="Times New Roman"/>
          <w:sz w:val="28"/>
          <w:szCs w:val="28"/>
        </w:rPr>
        <w:t>6</w:t>
      </w:r>
      <w:r w:rsidRPr="008D136E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501B5B" w:rsidRPr="008D136E">
        <w:rPr>
          <w:rStyle w:val="af0"/>
          <w:rFonts w:ascii="Times New Roman" w:hAnsi="Times New Roman" w:cs="Times New Roman"/>
          <w:b w:val="0"/>
          <w:sz w:val="28"/>
          <w:szCs w:val="28"/>
        </w:rPr>
        <w:t>согласно приложению 1 и приложению 2 к настоящему решению</w:t>
      </w:r>
      <w:r w:rsidRPr="008D136E">
        <w:rPr>
          <w:rStyle w:val="af0"/>
          <w:rFonts w:ascii="Times New Roman" w:hAnsi="Times New Roman" w:cs="Times New Roman"/>
          <w:b w:val="0"/>
          <w:sz w:val="28"/>
          <w:szCs w:val="28"/>
        </w:rPr>
        <w:t>.</w:t>
      </w:r>
    </w:p>
    <w:p w:rsidR="008F693F" w:rsidRPr="008D136E" w:rsidRDefault="00A72470" w:rsidP="004E023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36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EA369F" w:rsidRPr="008D136E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B35919" w:rsidRPr="008D136E" w:rsidRDefault="00B35919" w:rsidP="004E0231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36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8D136E">
        <w:rPr>
          <w:rFonts w:ascii="Times New Roman" w:hAnsi="Times New Roman" w:cs="Times New Roman"/>
          <w:sz w:val="28"/>
          <w:szCs w:val="28"/>
        </w:rPr>
        <w:t>г</w:t>
      </w:r>
      <w:r w:rsidRPr="008D136E">
        <w:rPr>
          <w:rFonts w:ascii="Times New Roman" w:hAnsi="Times New Roman" w:cs="Times New Roman"/>
          <w:sz w:val="28"/>
          <w:szCs w:val="28"/>
        </w:rPr>
        <w:t>лаву</w:t>
      </w:r>
      <w:r w:rsidR="00042F9B" w:rsidRPr="008D136E">
        <w:rPr>
          <w:rFonts w:ascii="Times New Roman" w:hAnsi="Times New Roman" w:cs="Times New Roman"/>
          <w:sz w:val="28"/>
          <w:szCs w:val="28"/>
        </w:rPr>
        <w:t xml:space="preserve"> </w:t>
      </w:r>
      <w:r w:rsidRPr="008D136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8D136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D136E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8D136E" w:rsidRDefault="0026758F" w:rsidP="004E0231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966D1" w:rsidRPr="008D136E" w:rsidRDefault="009966D1" w:rsidP="004E0231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8D136E" w:rsidTr="009966D1">
        <w:tc>
          <w:tcPr>
            <w:tcW w:w="2500" w:type="pct"/>
            <w:shd w:val="clear" w:color="auto" w:fill="auto"/>
          </w:tcPr>
          <w:p w:rsidR="0026758F" w:rsidRPr="008D136E" w:rsidRDefault="0026758F" w:rsidP="004E023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8D136E" w:rsidRDefault="0026758F" w:rsidP="004E023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8121B9" w:rsidRPr="008D136E" w:rsidRDefault="008121B9" w:rsidP="004E023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8D136E" w:rsidRDefault="0026758F" w:rsidP="004E023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6E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8D136E" w:rsidRDefault="0026758F" w:rsidP="004E0231">
      <w:pPr>
        <w:pStyle w:val="a6"/>
        <w:ind w:left="0" w:right="-5"/>
        <w:contextualSpacing/>
      </w:pPr>
    </w:p>
    <w:p w:rsidR="007A7399" w:rsidRPr="008D136E" w:rsidRDefault="007A7399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4DE5" w:rsidRPr="008D136E" w:rsidRDefault="008F4DE5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D136E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D136E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D136E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D136E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D136E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C49DF" w:rsidRPr="008D136E" w:rsidRDefault="004C49DF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D136E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D136E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D136E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D129DF" w:rsidRPr="008D136E" w:rsidRDefault="00D129DF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8D136E" w:rsidRDefault="000A4B5C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575C6" w:rsidRPr="008D136E" w:rsidRDefault="00B575C6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D136E" w:rsidRDefault="008F0D90" w:rsidP="004E023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8D136E" w:rsidRDefault="008B1F78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303D" w:rsidRPr="008D136E">
        <w:rPr>
          <w:rFonts w:ascii="Times New Roman" w:hAnsi="Times New Roman" w:cs="Times New Roman"/>
          <w:sz w:val="24"/>
          <w:szCs w:val="24"/>
        </w:rPr>
        <w:t xml:space="preserve">1 </w:t>
      </w:r>
      <w:r w:rsidRPr="008D136E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8D136E" w:rsidRDefault="000A4B5C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sz w:val="24"/>
          <w:szCs w:val="24"/>
        </w:rPr>
        <w:t xml:space="preserve">от </w:t>
      </w:r>
      <w:r w:rsidR="008D136E" w:rsidRPr="008D136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B1F78" w:rsidRPr="008D136E" w:rsidRDefault="008B1F78" w:rsidP="008D4086">
      <w:pPr>
        <w:pStyle w:val="ConsNonformat"/>
        <w:widowControl/>
        <w:spacing w:line="204" w:lineRule="auto"/>
        <w:ind w:firstLine="5040"/>
        <w:contextualSpacing/>
        <w:rPr>
          <w:rFonts w:ascii="Times New Roman" w:hAnsi="Times New Roman"/>
          <w:sz w:val="24"/>
          <w:szCs w:val="24"/>
        </w:rPr>
      </w:pPr>
    </w:p>
    <w:p w:rsidR="00E0303D" w:rsidRPr="008D136E" w:rsidRDefault="00E0303D" w:rsidP="008D4086">
      <w:pPr>
        <w:shd w:val="clear" w:color="auto" w:fill="FFFFFF"/>
        <w:spacing w:line="204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1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Протокол заседания рабочей группы по организации и проведению публичных слушаний по</w:t>
      </w:r>
      <w:r w:rsidRPr="008D1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проекту </w:t>
      </w:r>
      <w:proofErr w:type="gramStart"/>
      <w:r w:rsidRPr="008D1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 депутатов Совета депутатов муниципального</w:t>
      </w:r>
      <w:r w:rsidRPr="008D136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8D136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8D136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8D136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201</w:t>
      </w:r>
      <w:r w:rsidR="004A28DA" w:rsidRPr="008D136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6</w:t>
      </w:r>
      <w:r w:rsidRPr="008D136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год»</w:t>
      </w:r>
    </w:p>
    <w:p w:rsidR="00E0303D" w:rsidRPr="008D136E" w:rsidRDefault="00E0303D" w:rsidP="008D4086">
      <w:pPr>
        <w:shd w:val="clear" w:color="auto" w:fill="FFFFFF"/>
        <w:spacing w:line="204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0"/>
        <w:gridCol w:w="4987"/>
      </w:tblGrid>
      <w:tr w:rsidR="00E0303D" w:rsidRPr="008D136E" w:rsidTr="00FA1209">
        <w:tc>
          <w:tcPr>
            <w:tcW w:w="5140" w:type="dxa"/>
          </w:tcPr>
          <w:p w:rsidR="00E0303D" w:rsidRPr="008D136E" w:rsidRDefault="00E0303D" w:rsidP="008D4086">
            <w:pPr>
              <w:spacing w:line="204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г. Москва,</w:t>
            </w:r>
            <w:r w:rsidRPr="008D13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ул. Дегунинская д. 1 корп. 1</w:t>
            </w:r>
          </w:p>
        </w:tc>
        <w:tc>
          <w:tcPr>
            <w:tcW w:w="5141" w:type="dxa"/>
          </w:tcPr>
          <w:p w:rsidR="00E0303D" w:rsidRPr="008D136E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E0303D" w:rsidRPr="008D136E" w:rsidRDefault="004A28DA" w:rsidP="008D136E">
            <w:pPr>
              <w:spacing w:line="204" w:lineRule="auto"/>
              <w:ind w:right="-141"/>
              <w:contextualSpacing/>
              <w:jc w:val="righ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8D136E" w:rsidRPr="008D13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</w:t>
            </w:r>
            <w:r w:rsidR="00E0303D" w:rsidRPr="008D13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 декабря 201</w:t>
            </w:r>
            <w:r w:rsidRPr="008D13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  <w:r w:rsidR="00E0303D" w:rsidRPr="008D13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г.</w:t>
            </w:r>
          </w:p>
        </w:tc>
      </w:tr>
    </w:tbl>
    <w:p w:rsidR="00E0303D" w:rsidRPr="008D136E" w:rsidRDefault="00E0303D" w:rsidP="008D4086">
      <w:pPr>
        <w:shd w:val="clear" w:color="auto" w:fill="FFFFFF"/>
        <w:spacing w:line="20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03D" w:rsidRPr="008D136E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 РАБОЧЕЙ ГРУППЫ </w:t>
      </w:r>
      <w:r w:rsidRPr="008D1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(утвержден решением </w:t>
      </w:r>
      <w:r w:rsidR="004E0231" w:rsidRPr="008D1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8D136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</w:t>
      </w:r>
      <w:r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Западное Дегунино от </w:t>
      </w:r>
      <w:r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="00425587"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28</w:t>
      </w:r>
      <w:r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 </w:t>
      </w:r>
      <w:r w:rsidR="00425587"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октября</w:t>
      </w:r>
      <w:r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201</w:t>
      </w:r>
      <w:r w:rsidR="00425587"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№ </w:t>
      </w:r>
      <w:r w:rsidR="00425587"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9/73</w:t>
      </w:r>
      <w:r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):</w:t>
      </w:r>
    </w:p>
    <w:p w:rsidR="00E0303D" w:rsidRPr="008D136E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15" w:line="204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D13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Руководитель рабочей группы: Виноградов Олег Дмитриевич - глава</w:t>
      </w:r>
      <w:r w:rsidRPr="008D1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proofErr w:type="gramStart"/>
      <w:r w:rsidRPr="008D136E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8D1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Дегунино.</w:t>
      </w:r>
    </w:p>
    <w:p w:rsidR="00E0303D" w:rsidRPr="008D136E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5" w:line="20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Заместитель руководителя рабочей группы: </w:t>
      </w:r>
      <w:r w:rsidR="00E84CA5" w:rsidRPr="008D136E">
        <w:rPr>
          <w:rFonts w:ascii="Times New Roman" w:hAnsi="Times New Roman" w:cs="Times New Roman"/>
          <w:sz w:val="24"/>
          <w:szCs w:val="24"/>
        </w:rPr>
        <w:t>Королева Наталья Кимовна</w:t>
      </w:r>
      <w:r w:rsidR="004E0231" w:rsidRPr="008D13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депутат Совета депутатов </w:t>
      </w:r>
      <w:r w:rsidR="004E0231"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="004E0231"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="004E0231"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</w:t>
      </w:r>
      <w:r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0303D" w:rsidRPr="008D136E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120" w:line="20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="00E84CA5" w:rsidRPr="008D136E">
        <w:rPr>
          <w:rFonts w:ascii="Times New Roman" w:hAnsi="Times New Roman" w:cs="Times New Roman"/>
          <w:sz w:val="24"/>
          <w:szCs w:val="24"/>
        </w:rPr>
        <w:t>Григорьев Сергей Николаевич</w:t>
      </w:r>
      <w:r w:rsidRPr="008D13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депутат Совета депутатов </w:t>
      </w:r>
      <w:r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E0303D" w:rsidRPr="008D136E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120" w:line="204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="00E84CA5" w:rsidRPr="008D136E">
        <w:rPr>
          <w:rFonts w:ascii="Times New Roman" w:hAnsi="Times New Roman" w:cs="Times New Roman"/>
          <w:sz w:val="24"/>
          <w:szCs w:val="24"/>
        </w:rPr>
        <w:t>Кулаков Валерий Борисович</w:t>
      </w:r>
      <w:r w:rsidRPr="008D13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 </w:t>
      </w:r>
      <w:r w:rsidRPr="008D13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депутат Совета депутатов </w:t>
      </w:r>
      <w:r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4E0231" w:rsidRPr="008D136E" w:rsidRDefault="004E0231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298" w:line="204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8D13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="00E84CA5" w:rsidRPr="008D136E">
        <w:rPr>
          <w:rFonts w:ascii="Times New Roman" w:hAnsi="Times New Roman" w:cs="Times New Roman"/>
          <w:sz w:val="24"/>
          <w:szCs w:val="24"/>
        </w:rPr>
        <w:t>Лопарева Тамара Михайловна</w:t>
      </w:r>
      <w:r w:rsidRPr="008D13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 </w:t>
      </w:r>
      <w:r w:rsidRPr="008D13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депутат Совета депутатов </w:t>
      </w:r>
      <w:r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E84CA5" w:rsidRPr="008D136E" w:rsidRDefault="00E84CA5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298" w:line="204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8D13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Член рабочей группы: </w:t>
      </w:r>
      <w:r w:rsidRPr="008D136E">
        <w:rPr>
          <w:rFonts w:ascii="Times New Roman" w:hAnsi="Times New Roman" w:cs="Times New Roman"/>
          <w:sz w:val="24"/>
          <w:szCs w:val="24"/>
        </w:rPr>
        <w:t>Кудряшова Ольга Святославовна</w:t>
      </w:r>
      <w:r w:rsidRPr="008D13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 </w:t>
      </w:r>
      <w:r w:rsidRPr="008D13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депутат Совета депутатов </w:t>
      </w:r>
      <w:r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E0303D" w:rsidRPr="008D136E" w:rsidRDefault="00E0303D" w:rsidP="008D4086">
      <w:pPr>
        <w:widowControl w:val="0"/>
        <w:numPr>
          <w:ilvl w:val="0"/>
          <w:numId w:val="20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298" w:line="204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8D13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Секретарь рабочей группы: Ульянова Ирина Михайловна – </w:t>
      </w:r>
      <w:r w:rsidR="004E0231" w:rsidRPr="008D13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советник</w:t>
      </w:r>
      <w:r w:rsidRPr="008D13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по кадрам</w:t>
      </w:r>
      <w:r w:rsidR="004E0231" w:rsidRPr="008D13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организационной работе аппарата Совета депутатов </w:t>
      </w:r>
      <w:r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округа </w:t>
      </w:r>
      <w:proofErr w:type="gramStart"/>
      <w:r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Западное</w:t>
      </w:r>
      <w:proofErr w:type="gramEnd"/>
      <w:r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Дегунино</w:t>
      </w:r>
      <w:r w:rsidRPr="008D13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E0303D" w:rsidRPr="008D136E" w:rsidRDefault="00E0303D" w:rsidP="008D4086">
      <w:pPr>
        <w:shd w:val="clear" w:color="auto" w:fill="FFFFFF"/>
        <w:tabs>
          <w:tab w:val="left" w:pos="993"/>
        </w:tabs>
        <w:spacing w:before="298" w:line="20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E0303D" w:rsidRPr="008D136E" w:rsidRDefault="00E0303D" w:rsidP="008D4086">
      <w:pPr>
        <w:shd w:val="clear" w:color="auto" w:fill="FFFFFF"/>
        <w:tabs>
          <w:tab w:val="left" w:pos="993"/>
        </w:tabs>
        <w:spacing w:before="298"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Публичные слушания, назначенные решением </w:t>
      </w:r>
      <w:r w:rsidR="004E0231" w:rsidRPr="008D136E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 Совета депутатов</w:t>
      </w:r>
      <w:r w:rsidR="004E0231" w:rsidRPr="008D1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Западное Дегунино от </w:t>
      </w:r>
      <w:r w:rsidR="004E0231"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="00E84CA5"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28</w:t>
      </w:r>
      <w:r w:rsidR="004E0231"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 </w:t>
      </w:r>
      <w:r w:rsidR="00E84CA5"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октября</w:t>
      </w:r>
      <w:r w:rsidR="004E0231"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201</w:t>
      </w:r>
      <w:r w:rsidR="00E84CA5"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="004E0231"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№ </w:t>
      </w:r>
      <w:r w:rsidR="00E84CA5"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="004E0231" w:rsidRPr="008D13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 w:rsidR="00E84CA5"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>73</w:t>
      </w:r>
      <w:r w:rsidR="004E0231"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0303D" w:rsidRPr="008D136E" w:rsidRDefault="00E0303D" w:rsidP="008D4086">
      <w:pPr>
        <w:shd w:val="clear" w:color="auto" w:fill="FFFFFF"/>
        <w:tabs>
          <w:tab w:val="left" w:pos="993"/>
        </w:tabs>
        <w:spacing w:before="10"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Публичные слушания проводятся по процедуре, установленной Порядком организации </w:t>
      </w:r>
      <w:r w:rsidRPr="008D13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проведения публичных слушаний в муниципальном округе 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Западное Дегунино, утвержденным решением </w:t>
      </w:r>
      <w:r w:rsidR="004E0231"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Западное Дегунино от «2</w:t>
      </w:r>
      <w:r w:rsidR="004E0231"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4E0231" w:rsidRPr="008D136E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E0231" w:rsidRPr="008D136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4E0231" w:rsidRPr="008D136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E0231" w:rsidRPr="008D136E">
        <w:rPr>
          <w:rFonts w:ascii="Times New Roman" w:hAnsi="Times New Roman" w:cs="Times New Roman"/>
          <w:color w:val="000000"/>
          <w:sz w:val="24"/>
          <w:szCs w:val="24"/>
        </w:rPr>
        <w:t>69/1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Порядка организации и проведения публичных слушаний в муниципальном округе Западное Дегунино</w:t>
      </w:r>
      <w:r w:rsidRPr="008D136E">
        <w:rPr>
          <w:rFonts w:ascii="Times New Roman" w:hAnsi="Times New Roman" w:cs="Times New Roman"/>
          <w:color w:val="000000"/>
          <w:spacing w:val="-3"/>
          <w:sz w:val="24"/>
          <w:szCs w:val="24"/>
        </w:rPr>
        <w:t>».</w:t>
      </w:r>
    </w:p>
    <w:p w:rsidR="00E0303D" w:rsidRPr="008D136E" w:rsidRDefault="00E0303D" w:rsidP="008D4086">
      <w:pPr>
        <w:shd w:val="clear" w:color="auto" w:fill="FFFFFF"/>
        <w:tabs>
          <w:tab w:val="left" w:pos="993"/>
        </w:tabs>
        <w:spacing w:before="302"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Публичные слушания открыл и вел руководитель рабочей группы по организации и 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проведению публичных слушаний по проекту </w:t>
      </w:r>
      <w:proofErr w:type="gramStart"/>
      <w:r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4E0231"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8D136E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8D136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E84CA5"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Виноградов О.Д.</w:t>
      </w:r>
    </w:p>
    <w:p w:rsidR="00E0303D" w:rsidRPr="008D136E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36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Протокол вел секретарь рабочей группы по организации и проведению публичных </w:t>
      </w:r>
      <w:r w:rsidRPr="008D136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слушаний по проекту </w:t>
      </w:r>
      <w:proofErr w:type="gramStart"/>
      <w:r w:rsidRPr="008D136E">
        <w:rPr>
          <w:rFonts w:ascii="Times New Roman" w:hAnsi="Times New Roman" w:cs="Times New Roman"/>
          <w:color w:val="000000"/>
          <w:spacing w:val="11"/>
          <w:sz w:val="24"/>
          <w:szCs w:val="24"/>
        </w:rPr>
        <w:t>решения</w:t>
      </w:r>
      <w:r w:rsidR="004E0231" w:rsidRPr="008D136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депутатов </w:t>
      </w:r>
      <w:r w:rsidRPr="008D136E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8D136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E84CA5"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Ульянова И.М.</w:t>
      </w:r>
    </w:p>
    <w:p w:rsidR="00E0303D" w:rsidRPr="008D136E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03D" w:rsidRPr="008D136E" w:rsidRDefault="00E0303D" w:rsidP="008D4086">
      <w:pPr>
        <w:shd w:val="clear" w:color="auto" w:fill="FFFFFF"/>
        <w:spacing w:before="432" w:line="204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ПРИСУТСТВОВАЛИ: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80"/>
        <w:gridCol w:w="2517"/>
      </w:tblGrid>
      <w:tr w:rsidR="00E0303D" w:rsidRPr="008D136E" w:rsidTr="008D4086">
        <w:tc>
          <w:tcPr>
            <w:tcW w:w="3741" w:type="pct"/>
          </w:tcPr>
          <w:p w:rsidR="00E0303D" w:rsidRPr="008D136E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4E0231"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депутатов </w:t>
            </w:r>
            <w:r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E84CA5"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0303D" w:rsidRPr="008D136E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sz w:val="24"/>
                <w:szCs w:val="24"/>
              </w:rPr>
              <w:t>О.Д. Виноградов</w:t>
            </w:r>
          </w:p>
        </w:tc>
      </w:tr>
      <w:tr w:rsidR="00E0303D" w:rsidRPr="008D136E" w:rsidTr="008D4086">
        <w:tc>
          <w:tcPr>
            <w:tcW w:w="3741" w:type="pct"/>
          </w:tcPr>
          <w:p w:rsidR="00E0303D" w:rsidRPr="008D136E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Заместитель </w:t>
            </w:r>
            <w:r w:rsidR="004E0231" w:rsidRPr="008D136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руководителя</w:t>
            </w:r>
            <w:r w:rsidR="004E0231" w:rsidRPr="008D13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D13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рабочей группы</w:t>
            </w:r>
            <w:r w:rsidRPr="008D13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4E0231"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депутатов</w:t>
            </w:r>
            <w:r w:rsidR="004E0231"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="004E0231"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E84CA5"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0303D" w:rsidRPr="008D136E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59" w:type="pct"/>
          </w:tcPr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31" w:rsidRPr="008D136E" w:rsidRDefault="004E0231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sz w:val="24"/>
                <w:szCs w:val="24"/>
              </w:rPr>
              <w:t>Королева Н.К.</w:t>
            </w:r>
          </w:p>
        </w:tc>
      </w:tr>
      <w:tr w:rsidR="00E0303D" w:rsidRPr="008D136E" w:rsidTr="008D4086">
        <w:tc>
          <w:tcPr>
            <w:tcW w:w="3741" w:type="pct"/>
          </w:tcPr>
          <w:p w:rsidR="00E0303D" w:rsidRPr="008D136E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8D13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4E0231"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депутатов</w:t>
            </w:r>
            <w:r w:rsidR="004E0231"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E84CA5"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</w:tc>
        <w:tc>
          <w:tcPr>
            <w:tcW w:w="1259" w:type="pct"/>
          </w:tcPr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sz w:val="24"/>
                <w:szCs w:val="24"/>
              </w:rPr>
              <w:t>Григорьев С.Н.</w:t>
            </w:r>
          </w:p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3D" w:rsidRPr="008D136E" w:rsidTr="008D4086">
        <w:tc>
          <w:tcPr>
            <w:tcW w:w="3741" w:type="pct"/>
          </w:tcPr>
          <w:p w:rsidR="00E0303D" w:rsidRPr="008D136E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8D13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4E0231"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депутатов</w:t>
            </w:r>
            <w:r w:rsidR="004E0231"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на </w:t>
            </w:r>
            <w:r w:rsidR="004E0231"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201</w:t>
            </w:r>
            <w:r w:rsidR="00E84CA5"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0303D" w:rsidRPr="008D136E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sz w:val="24"/>
                <w:szCs w:val="24"/>
              </w:rPr>
              <w:t>Кулаков В.Б.</w:t>
            </w:r>
          </w:p>
        </w:tc>
      </w:tr>
      <w:tr w:rsidR="003C51D8" w:rsidRPr="008D136E" w:rsidTr="008D4086">
        <w:tc>
          <w:tcPr>
            <w:tcW w:w="3741" w:type="pct"/>
          </w:tcPr>
          <w:p w:rsidR="003C51D8" w:rsidRPr="008D136E" w:rsidRDefault="003C51D8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Член рабочей группы</w:t>
            </w:r>
            <w:r w:rsidRPr="008D13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 депутатов</w:t>
            </w:r>
            <w:r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муниципального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="00E84CA5"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2016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3C51D8" w:rsidRPr="008D136E" w:rsidRDefault="003C51D8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59" w:type="pct"/>
          </w:tcPr>
          <w:p w:rsidR="003C51D8" w:rsidRPr="008D136E" w:rsidRDefault="003C51D8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D8" w:rsidRPr="008D136E" w:rsidRDefault="003C51D8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D8" w:rsidRPr="008D136E" w:rsidRDefault="003C51D8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D8" w:rsidRPr="008D136E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sz w:val="24"/>
                <w:szCs w:val="24"/>
              </w:rPr>
              <w:t>Лопарева Т.М.</w:t>
            </w:r>
          </w:p>
        </w:tc>
      </w:tr>
      <w:tr w:rsidR="00E84CA5" w:rsidRPr="008D136E" w:rsidTr="008D4086">
        <w:tc>
          <w:tcPr>
            <w:tcW w:w="3741" w:type="pct"/>
          </w:tcPr>
          <w:p w:rsidR="00E84CA5" w:rsidRPr="008D136E" w:rsidRDefault="00E84CA5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8D13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 депутатов</w:t>
            </w:r>
            <w:r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муниципального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2016 год»</w:t>
            </w:r>
          </w:p>
          <w:p w:rsidR="00E84CA5" w:rsidRPr="008D136E" w:rsidRDefault="00E84CA5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59" w:type="pct"/>
          </w:tcPr>
          <w:p w:rsidR="00E84CA5" w:rsidRPr="008D136E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Pr="008D136E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Pr="008D136E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Pr="008D136E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sz w:val="24"/>
                <w:szCs w:val="24"/>
              </w:rPr>
              <w:t>Кудряшова О.С.</w:t>
            </w:r>
          </w:p>
          <w:p w:rsidR="00E84CA5" w:rsidRPr="008D136E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5" w:rsidRPr="008D136E" w:rsidTr="008D4086">
        <w:tc>
          <w:tcPr>
            <w:tcW w:w="3741" w:type="pct"/>
          </w:tcPr>
          <w:p w:rsidR="00E84CA5" w:rsidRPr="008D136E" w:rsidRDefault="00E84CA5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8D13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 депутатов</w:t>
            </w:r>
            <w:r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муниципального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2016 год»</w:t>
            </w:r>
          </w:p>
        </w:tc>
        <w:tc>
          <w:tcPr>
            <w:tcW w:w="1259" w:type="pct"/>
          </w:tcPr>
          <w:p w:rsidR="00E84CA5" w:rsidRPr="008D136E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Pr="008D136E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Pr="008D136E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A5" w:rsidRPr="008D136E" w:rsidRDefault="00E84CA5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sz w:val="24"/>
                <w:szCs w:val="24"/>
              </w:rPr>
              <w:t>Ульянова И.М.</w:t>
            </w:r>
          </w:p>
        </w:tc>
      </w:tr>
    </w:tbl>
    <w:p w:rsidR="00E0303D" w:rsidRPr="008D136E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03D" w:rsidRPr="008D136E" w:rsidRDefault="00E0303D" w:rsidP="008D4086">
      <w:pPr>
        <w:shd w:val="clear" w:color="auto" w:fill="FFFFFF"/>
        <w:spacing w:before="312" w:line="204" w:lineRule="auto"/>
        <w:ind w:left="24" w:firstLine="5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итогам регистрации (листы регистрации прилагаются) на публичных слушаниях 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присутствовало </w:t>
      </w:r>
      <w:r w:rsidR="008D136E"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>___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человек.</w:t>
      </w:r>
    </w:p>
    <w:p w:rsidR="00E0303D" w:rsidRPr="008D136E" w:rsidRDefault="00E0303D" w:rsidP="008D4086">
      <w:pPr>
        <w:shd w:val="clear" w:color="auto" w:fill="FFFFFF"/>
        <w:spacing w:before="312" w:line="204" w:lineRule="auto"/>
        <w:ind w:left="24" w:firstLine="5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03D" w:rsidRPr="008D136E" w:rsidRDefault="00E0303D" w:rsidP="008D4086">
      <w:pPr>
        <w:shd w:val="clear" w:color="auto" w:fill="FFFFFF"/>
        <w:spacing w:before="331" w:line="204" w:lineRule="auto"/>
        <w:ind w:left="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ВОПРОС ПОВЕСТКИ ДНЯ:</w:t>
      </w:r>
    </w:p>
    <w:p w:rsidR="00E0303D" w:rsidRPr="008D136E" w:rsidRDefault="00E0303D" w:rsidP="008D4086">
      <w:pPr>
        <w:shd w:val="clear" w:color="auto" w:fill="FFFFFF"/>
        <w:tabs>
          <w:tab w:val="left" w:pos="993"/>
        </w:tabs>
        <w:spacing w:before="293"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 проекте </w:t>
      </w:r>
      <w:proofErr w:type="gramStart"/>
      <w:r w:rsidRPr="008D136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решения </w:t>
      </w:r>
      <w:r w:rsidR="003C51D8" w:rsidRPr="008D1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депутатов </w:t>
      </w:r>
      <w:r w:rsidRPr="008D136E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8D136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8D4086"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8D136E">
        <w:rPr>
          <w:rFonts w:ascii="Times New Roman" w:hAnsi="Times New Roman" w:cs="Times New Roman"/>
          <w:sz w:val="24"/>
          <w:szCs w:val="24"/>
        </w:rPr>
        <w:t>.</w:t>
      </w:r>
    </w:p>
    <w:p w:rsidR="00E0303D" w:rsidRPr="008D136E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Открыл и вел публичные слушания руководитель рабочей группы по организации и проведению публичных слушаний по проекту </w:t>
      </w:r>
      <w:proofErr w:type="gramStart"/>
      <w:r w:rsidR="003C51D8" w:rsidRPr="008D1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решения депутатов </w:t>
      </w:r>
      <w:r w:rsidRPr="008D136E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8D136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8D4086"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Виноградов О.Д.</w:t>
      </w:r>
    </w:p>
    <w:p w:rsidR="00E0303D" w:rsidRPr="008D136E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 своем кратком вступительном слове он огласил повестку дня, представил </w:t>
      </w:r>
      <w:r w:rsidRPr="008D13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присутствующих на публичных слушаниях (докладчиков и содокладчиков), темы докладов, </w:t>
      </w:r>
      <w:r w:rsidRPr="008D13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ознакомил с Порядком выступлений на публичном слушании по проекту </w:t>
      </w:r>
      <w:proofErr w:type="gramStart"/>
      <w:r w:rsidRPr="008D13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решения </w:t>
      </w:r>
      <w:r w:rsidR="003C51D8" w:rsidRPr="008D1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депутатов </w:t>
      </w:r>
      <w:r w:rsidRPr="008D136E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8D136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8D4086"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0303D" w:rsidRPr="008D136E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Кроме того, </w:t>
      </w:r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8D13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обратил особое внимание присутствующих на 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значимость обсуждаемого вопроса.</w:t>
      </w:r>
    </w:p>
    <w:p w:rsidR="00E0303D" w:rsidRPr="008D136E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Основной докладчик по теме публичных слушаний </w:t>
      </w:r>
      <w:r w:rsidRPr="008D136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8D136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 организации и проведению публичных слушаний по проекту </w:t>
      </w:r>
      <w:proofErr w:type="gramStart"/>
      <w:r w:rsidRPr="008D136E">
        <w:rPr>
          <w:rFonts w:ascii="Times New Roman" w:hAnsi="Times New Roman" w:cs="Times New Roman"/>
          <w:color w:val="000000"/>
          <w:spacing w:val="4"/>
          <w:sz w:val="24"/>
          <w:szCs w:val="24"/>
        </w:rPr>
        <w:t>решения</w:t>
      </w:r>
      <w:r w:rsidR="003C51D8" w:rsidRPr="008D1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депутатов</w:t>
      </w:r>
      <w:r w:rsidRPr="008D136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D136E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8D136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8D4086"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 Виноградов О.Д. После основного доклада слово предоставлено содокладчикам. </w:t>
      </w:r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 завершения всех выступлений участники публичных слушаний предложили одобрить проект </w:t>
      </w:r>
      <w:proofErr w:type="gramStart"/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="003C51D8" w:rsidRPr="008D1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депутатов </w:t>
      </w:r>
      <w:r w:rsidRPr="008D136E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8D136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8D4086"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8D13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В завершении публичных слушаний </w:t>
      </w:r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8D13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подвел итоги публичных </w:t>
      </w:r>
      <w:r w:rsidRPr="008D136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слушаний.</w:t>
      </w:r>
    </w:p>
    <w:p w:rsidR="00E0303D" w:rsidRPr="008D136E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результате </w:t>
      </w:r>
      <w:proofErr w:type="gramStart"/>
      <w:r w:rsidRPr="008D136E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обсуждения проекта решения</w:t>
      </w:r>
      <w:r w:rsidR="003C51D8" w:rsidRPr="008D1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депутатов</w:t>
      </w:r>
      <w:r w:rsidRPr="008D13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136E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8D136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8D4086"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было принято следующее решение:</w:t>
      </w:r>
    </w:p>
    <w:p w:rsidR="00E0303D" w:rsidRPr="008D136E" w:rsidRDefault="00E0303D" w:rsidP="008D4086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9" w:line="204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36E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поддержать проект </w:t>
      </w:r>
      <w:proofErr w:type="gramStart"/>
      <w:r w:rsidRPr="008D136E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решения </w:t>
      </w:r>
      <w:r w:rsidR="003C51D8" w:rsidRPr="008D1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депутатов </w:t>
      </w:r>
      <w:r w:rsidRPr="008D1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Совета депутатов муниципального</w:t>
      </w:r>
      <w:r w:rsidRPr="008D136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8D136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8D136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8D136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201</w:t>
      </w:r>
      <w:r w:rsidR="008D4086" w:rsidRPr="008D136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6</w:t>
      </w:r>
      <w:r w:rsidRPr="008D136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год»</w:t>
      </w:r>
      <w:r w:rsidRPr="008D136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в целом.</w:t>
      </w:r>
    </w:p>
    <w:p w:rsidR="00E0303D" w:rsidRPr="008D136E" w:rsidRDefault="00E0303D" w:rsidP="008D4086">
      <w:pPr>
        <w:shd w:val="clear" w:color="auto" w:fill="FFFFFF"/>
        <w:tabs>
          <w:tab w:val="left" w:pos="993"/>
        </w:tabs>
        <w:spacing w:line="20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подведения итогов, </w:t>
      </w:r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руководитель рабочей группы</w:t>
      </w:r>
      <w:r w:rsidRPr="008D136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поблагодарил всех за работу и </w:t>
      </w:r>
      <w:r w:rsidRPr="008D136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объявил публичные слушания </w:t>
      </w:r>
      <w:r w:rsidRPr="008D136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проекту </w:t>
      </w:r>
      <w:proofErr w:type="gramStart"/>
      <w:r w:rsidRPr="008D136E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решения</w:t>
      </w:r>
      <w:r w:rsidR="003C51D8" w:rsidRPr="008D1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депутатов</w:t>
      </w:r>
      <w:r w:rsidRPr="008D136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D136E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</w:t>
      </w:r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округа</w:t>
      </w:r>
      <w:proofErr w:type="gramEnd"/>
      <w:r w:rsidRPr="008D136E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Западное Дегунино «О местном бюджете</w:t>
      </w:r>
      <w:r w:rsidRPr="008D136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Западное Дегунино 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на 201</w:t>
      </w:r>
      <w:r w:rsidR="008D4086"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</w:t>
      </w:r>
      <w:r w:rsidRPr="008D136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год»</w:t>
      </w:r>
      <w:r w:rsidRPr="008D1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в </w:t>
      </w:r>
      <w:r w:rsidR="008D136E" w:rsidRPr="008D1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____</w:t>
      </w:r>
      <w:r w:rsidRPr="008D1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закрытыми.</w:t>
      </w:r>
    </w:p>
    <w:p w:rsidR="00E0303D" w:rsidRPr="008D136E" w:rsidRDefault="00E0303D" w:rsidP="008D4086">
      <w:pPr>
        <w:shd w:val="clear" w:color="auto" w:fill="FFFFFF"/>
        <w:spacing w:line="204" w:lineRule="auto"/>
        <w:ind w:firstLine="696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18"/>
      </w:tblGrid>
      <w:tr w:rsidR="00E0303D" w:rsidRPr="008D136E" w:rsidTr="008D4086">
        <w:tc>
          <w:tcPr>
            <w:tcW w:w="7479" w:type="dxa"/>
          </w:tcPr>
          <w:p w:rsidR="00E0303D" w:rsidRPr="008D136E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</w:t>
            </w:r>
            <w:r w:rsidR="003C51D8"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депутатов</w:t>
            </w:r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8D4086"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  <w:p w:rsidR="00E0303D" w:rsidRPr="008D136E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="008D4086" w:rsidRPr="008D136E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E0303D" w:rsidRPr="008D136E" w:rsidTr="008D4086">
        <w:tc>
          <w:tcPr>
            <w:tcW w:w="7479" w:type="dxa"/>
          </w:tcPr>
          <w:p w:rsidR="00E0303D" w:rsidRPr="008D136E" w:rsidRDefault="00E0303D" w:rsidP="008D4086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8D13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="003C51D8"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депутатов </w:t>
            </w:r>
            <w:r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</w:t>
            </w:r>
            <w:r w:rsidR="008D4086"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</w:tc>
        <w:tc>
          <w:tcPr>
            <w:tcW w:w="2518" w:type="dxa"/>
          </w:tcPr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3D" w:rsidRPr="008D136E" w:rsidRDefault="00E0303D" w:rsidP="008D4086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  <w:r w:rsidR="008D4086" w:rsidRPr="008D136E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</w:tbl>
    <w:p w:rsidR="00E0303D" w:rsidRPr="008D136E" w:rsidRDefault="00E0303D" w:rsidP="004E0231">
      <w:pPr>
        <w:shd w:val="clear" w:color="auto" w:fill="FFFFFF"/>
        <w:ind w:firstLine="696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0303D" w:rsidRPr="008D136E" w:rsidRDefault="00E0303D" w:rsidP="004E0231">
      <w:pPr>
        <w:shd w:val="clear" w:color="auto" w:fill="FFFFFF"/>
        <w:ind w:left="2645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D4086" w:rsidRPr="008D136E" w:rsidRDefault="008D4086" w:rsidP="004E0231">
      <w:pPr>
        <w:shd w:val="clear" w:color="auto" w:fill="FFFFFF"/>
        <w:ind w:left="2645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129DF" w:rsidRPr="008D136E" w:rsidRDefault="00D129DF" w:rsidP="00D129DF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 Совета депутатов муниципального округа Западное Дегунино</w:t>
      </w:r>
    </w:p>
    <w:p w:rsidR="00E0303D" w:rsidRPr="008D136E" w:rsidRDefault="00D129DF" w:rsidP="00D129DF">
      <w:pPr>
        <w:shd w:val="clear" w:color="auto" w:fill="FFFFFF"/>
        <w:spacing w:line="216" w:lineRule="auto"/>
        <w:ind w:left="5245"/>
        <w:contextualSpacing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D136E">
        <w:rPr>
          <w:rFonts w:ascii="Times New Roman" w:hAnsi="Times New Roman" w:cs="Times New Roman"/>
          <w:sz w:val="24"/>
          <w:szCs w:val="24"/>
        </w:rPr>
        <w:t xml:space="preserve">от </w:t>
      </w:r>
      <w:r w:rsidR="008D136E" w:rsidRPr="008D136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0303D" w:rsidRPr="008D136E" w:rsidRDefault="00E0303D" w:rsidP="003C51D8">
      <w:pPr>
        <w:shd w:val="clear" w:color="auto" w:fill="FFFFFF"/>
        <w:spacing w:line="216" w:lineRule="auto"/>
        <w:ind w:left="2645"/>
        <w:contextualSpacing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E684C" w:rsidRPr="008D136E" w:rsidRDefault="002E684C" w:rsidP="003C51D8">
      <w:pPr>
        <w:shd w:val="clear" w:color="auto" w:fill="FFFFFF"/>
        <w:spacing w:line="216" w:lineRule="auto"/>
        <w:ind w:left="2645"/>
        <w:contextualSpacing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РЕЗУЛЬТАТЫ ПУБЛИЧНЫХ СЛУШАНИЙ</w:t>
      </w:r>
    </w:p>
    <w:p w:rsidR="002E684C" w:rsidRPr="008D136E" w:rsidRDefault="002E684C" w:rsidP="003C51D8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2E684C" w:rsidRPr="008D136E" w:rsidRDefault="002E684C" w:rsidP="003C51D8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136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По проекту </w:t>
      </w:r>
      <w:proofErr w:type="gramStart"/>
      <w:r w:rsidRPr="008D136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решения </w:t>
      </w:r>
      <w:r w:rsidR="00EA369F" w:rsidRPr="008D136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депутатов </w:t>
      </w:r>
      <w:r w:rsidRPr="008D136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Совета депутатов </w:t>
      </w:r>
      <w:r w:rsidRPr="008D136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муниципального округа</w:t>
      </w:r>
      <w:proofErr w:type="gramEnd"/>
      <w:r w:rsidRPr="008D136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Западное Дегунино «О </w:t>
      </w:r>
      <w:r w:rsidRPr="008D1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местном бюджете муниципального округа Западное </w:t>
      </w:r>
      <w:r w:rsidRPr="008D1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Дегунино на 201</w:t>
      </w:r>
      <w:r w:rsidR="008D4086" w:rsidRPr="008D1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D1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год».</w:t>
      </w:r>
    </w:p>
    <w:p w:rsidR="002E684C" w:rsidRPr="008D136E" w:rsidRDefault="002E684C" w:rsidP="003C51D8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E684C" w:rsidRPr="008D136E" w:rsidRDefault="002E684C" w:rsidP="003C51D8">
      <w:pPr>
        <w:shd w:val="clear" w:color="auto" w:fill="FFFFFF"/>
        <w:spacing w:before="317"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назначены решением </w:t>
      </w:r>
      <w:r w:rsidR="00EA369F"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округа Западное Дегун</w:t>
      </w:r>
      <w:bookmarkStart w:id="0" w:name="_GoBack"/>
      <w:bookmarkEnd w:id="0"/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ино 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="008D4086"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>28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8D4086"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октября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201</w:t>
      </w:r>
      <w:r w:rsidR="008D4086"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 № </w:t>
      </w:r>
      <w:r w:rsidR="008D4086" w:rsidRPr="008D136E">
        <w:rPr>
          <w:rFonts w:ascii="Times New Roman" w:hAnsi="Times New Roman" w:cs="Times New Roman"/>
          <w:color w:val="000000"/>
          <w:sz w:val="24"/>
          <w:szCs w:val="24"/>
        </w:rPr>
        <w:t>9/73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 «О проекте решения Совета депутатов муниципального округа Западное Дегунино </w:t>
      </w:r>
      <w:r w:rsidRPr="008D13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«О местном бюджете муниципального 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округа Западное Дегунино на 201</w:t>
      </w:r>
      <w:r w:rsidR="008D4086"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год».</w:t>
      </w:r>
    </w:p>
    <w:p w:rsidR="002E684C" w:rsidRPr="008D136E" w:rsidRDefault="002E684C" w:rsidP="003C51D8">
      <w:pPr>
        <w:shd w:val="clear" w:color="auto" w:fill="FFFFFF"/>
        <w:spacing w:before="317"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2E684C" w:rsidRPr="008D136E" w:rsidRDefault="002E684C" w:rsidP="003C51D8">
      <w:pPr>
        <w:shd w:val="clear" w:color="auto" w:fill="FFFFFF"/>
        <w:spacing w:before="317"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Дата проведения: </w:t>
      </w:r>
      <w:r w:rsidRPr="008D136E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="008D136E" w:rsidRPr="008D136E">
        <w:rPr>
          <w:rFonts w:ascii="Times New Roman" w:hAnsi="Times New Roman" w:cs="Times New Roman"/>
          <w:color w:val="000000"/>
          <w:spacing w:val="-2"/>
          <w:sz w:val="24"/>
          <w:szCs w:val="24"/>
        </w:rPr>
        <w:t>__</w:t>
      </w:r>
      <w:r w:rsidRPr="008D136E">
        <w:rPr>
          <w:rFonts w:ascii="Times New Roman" w:hAnsi="Times New Roman" w:cs="Times New Roman"/>
          <w:color w:val="000000"/>
          <w:spacing w:val="-2"/>
          <w:sz w:val="24"/>
          <w:szCs w:val="24"/>
        </w:rPr>
        <w:t>» декабря 201</w:t>
      </w:r>
      <w:r w:rsidR="008D4086" w:rsidRPr="008D136E"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Pr="008D13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года, </w:t>
      </w:r>
      <w:r w:rsidRPr="008D136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первый </w:t>
      </w:r>
      <w:r w:rsidRPr="008D13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этаж, </w:t>
      </w:r>
      <w:r w:rsidRPr="008D136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зал заседаний управы </w:t>
      </w:r>
      <w:r w:rsidRPr="008D136E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района </w:t>
      </w:r>
      <w:proofErr w:type="gramStart"/>
      <w:r w:rsidRPr="008D136E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Западное</w:t>
      </w:r>
      <w:proofErr w:type="gramEnd"/>
      <w:r w:rsidRPr="008D136E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 Дегунино.</w:t>
      </w:r>
    </w:p>
    <w:p w:rsidR="002E684C" w:rsidRPr="008D136E" w:rsidRDefault="002E684C" w:rsidP="003C51D8">
      <w:pPr>
        <w:shd w:val="clear" w:color="auto" w:fill="FFFFFF"/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8D1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Количество участников публичных слушаний: </w:t>
      </w:r>
      <w:r w:rsidR="008D136E" w:rsidRPr="008D13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___</w:t>
      </w:r>
    </w:p>
    <w:p w:rsidR="002E684C" w:rsidRPr="008D136E" w:rsidRDefault="002E684C" w:rsidP="003C51D8">
      <w:pPr>
        <w:shd w:val="clear" w:color="auto" w:fill="FFFFFF"/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8D136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Количество поступивших предложений граждан: 0</w:t>
      </w:r>
    </w:p>
    <w:p w:rsidR="002E684C" w:rsidRPr="008D136E" w:rsidRDefault="002E684C" w:rsidP="003C51D8">
      <w:pPr>
        <w:shd w:val="clear" w:color="auto" w:fill="FFFFFF"/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84C" w:rsidRPr="008D136E" w:rsidRDefault="002E684C" w:rsidP="003C51D8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Результаты публичных слушаний подготовлены на основании протокола </w:t>
      </w:r>
      <w:r w:rsidRPr="008D136E">
        <w:rPr>
          <w:rFonts w:ascii="Times New Roman" w:hAnsi="Times New Roman" w:cs="Times New Roman"/>
          <w:color w:val="000000"/>
          <w:spacing w:val="13"/>
          <w:sz w:val="24"/>
          <w:szCs w:val="24"/>
        </w:rPr>
        <w:t>публичных слушаний от «</w:t>
      </w:r>
      <w:r w:rsidR="008D4086" w:rsidRPr="008D136E">
        <w:rPr>
          <w:rFonts w:ascii="Times New Roman" w:hAnsi="Times New Roman" w:cs="Times New Roman"/>
          <w:color w:val="000000"/>
          <w:spacing w:val="13"/>
          <w:sz w:val="24"/>
          <w:szCs w:val="24"/>
        </w:rPr>
        <w:t>0</w:t>
      </w:r>
      <w:r w:rsidR="00EA369F" w:rsidRPr="008D136E">
        <w:rPr>
          <w:rFonts w:ascii="Times New Roman" w:hAnsi="Times New Roman" w:cs="Times New Roman"/>
          <w:color w:val="000000"/>
          <w:spacing w:val="13"/>
          <w:sz w:val="24"/>
          <w:szCs w:val="24"/>
        </w:rPr>
        <w:t>8</w:t>
      </w:r>
      <w:r w:rsidRPr="008D136E">
        <w:rPr>
          <w:rFonts w:ascii="Times New Roman" w:hAnsi="Times New Roman" w:cs="Times New Roman"/>
          <w:color w:val="000000"/>
          <w:spacing w:val="13"/>
          <w:sz w:val="24"/>
          <w:szCs w:val="24"/>
        </w:rPr>
        <w:t>» декабря 201</w:t>
      </w:r>
      <w:r w:rsidR="008D4086" w:rsidRPr="008D136E">
        <w:rPr>
          <w:rFonts w:ascii="Times New Roman" w:hAnsi="Times New Roman" w:cs="Times New Roman"/>
          <w:color w:val="000000"/>
          <w:spacing w:val="13"/>
          <w:sz w:val="24"/>
          <w:szCs w:val="24"/>
        </w:rPr>
        <w:t>5</w:t>
      </w:r>
      <w:r w:rsidRPr="008D136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года по проекту </w:t>
      </w:r>
      <w:proofErr w:type="gramStart"/>
      <w:r w:rsidRPr="008D136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решения </w:t>
      </w:r>
      <w:r w:rsidR="00EA369F" w:rsidRPr="008D136E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депутатов </w:t>
      </w:r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депутатов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</w:t>
      </w:r>
      <w:proofErr w:type="gramEnd"/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 </w:t>
      </w:r>
      <w:r w:rsidRPr="008D136E">
        <w:rPr>
          <w:rFonts w:ascii="Times New Roman" w:hAnsi="Times New Roman" w:cs="Times New Roman"/>
          <w:color w:val="000000"/>
          <w:spacing w:val="4"/>
          <w:sz w:val="24"/>
          <w:szCs w:val="24"/>
        </w:rPr>
        <w:t>«О местном бюджете муниципального округа Западное</w:t>
      </w:r>
      <w:r w:rsidR="00EA369F"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на 201</w:t>
      </w:r>
      <w:r w:rsidR="008D4086" w:rsidRPr="008D136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 год». </w:t>
      </w:r>
      <w:r w:rsidRPr="008D136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результате </w:t>
      </w:r>
      <w:proofErr w:type="gramStart"/>
      <w:r w:rsidRPr="008D136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обсуждения проекта решения </w:t>
      </w:r>
      <w:r w:rsidR="00EA369F" w:rsidRPr="008D136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депутатов </w:t>
      </w:r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депутатов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</w:t>
      </w:r>
      <w:proofErr w:type="gramEnd"/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 </w:t>
      </w:r>
      <w:r w:rsidRPr="008D136E">
        <w:rPr>
          <w:rFonts w:ascii="Times New Roman" w:hAnsi="Times New Roman" w:cs="Times New Roman"/>
          <w:color w:val="000000"/>
          <w:spacing w:val="4"/>
          <w:sz w:val="24"/>
          <w:szCs w:val="24"/>
        </w:rPr>
        <w:t>«О местном бюджете муниципального округа Западное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на 201</w:t>
      </w:r>
      <w:r w:rsidR="008D4086" w:rsidRPr="008D136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 год»</w:t>
      </w:r>
      <w:r w:rsidRPr="008D13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было принято следующее </w:t>
      </w:r>
      <w:r w:rsidRPr="008D136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решение:</w:t>
      </w:r>
    </w:p>
    <w:p w:rsidR="002E684C" w:rsidRPr="008D136E" w:rsidRDefault="002E684C" w:rsidP="003C51D8">
      <w:pPr>
        <w:shd w:val="clear" w:color="auto" w:fill="FFFFFF"/>
        <w:tabs>
          <w:tab w:val="left" w:pos="993"/>
          <w:tab w:val="left" w:pos="1882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color w:val="000000"/>
          <w:spacing w:val="-24"/>
          <w:sz w:val="24"/>
          <w:szCs w:val="24"/>
        </w:rPr>
        <w:t>1.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Поддержать проект </w:t>
      </w:r>
      <w:proofErr w:type="gramStart"/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="00EA369F"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депутатов </w:t>
      </w:r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депутатов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</w:t>
      </w:r>
      <w:proofErr w:type="gramEnd"/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 </w:t>
      </w:r>
      <w:r w:rsidRPr="008D136E">
        <w:rPr>
          <w:rFonts w:ascii="Times New Roman" w:hAnsi="Times New Roman" w:cs="Times New Roman"/>
          <w:color w:val="000000"/>
          <w:spacing w:val="4"/>
          <w:sz w:val="24"/>
          <w:szCs w:val="24"/>
        </w:rPr>
        <w:t>«О местном бюджете муниципального округа Западное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на 201</w:t>
      </w:r>
      <w:r w:rsidR="008D4086" w:rsidRPr="008D136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 год»</w:t>
      </w:r>
      <w:r w:rsidRPr="008D13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целом.</w:t>
      </w:r>
    </w:p>
    <w:p w:rsidR="002E684C" w:rsidRPr="008D136E" w:rsidRDefault="002E684C" w:rsidP="003C51D8">
      <w:pPr>
        <w:shd w:val="clear" w:color="auto" w:fill="FFFFFF"/>
        <w:tabs>
          <w:tab w:val="left" w:pos="993"/>
          <w:tab w:val="left" w:pos="1555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36E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136E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Направить результат публичных слушаний и протокол публичных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 xml:space="preserve"> слушаний Совету депутатов муниципального</w:t>
      </w:r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округа </w:t>
      </w:r>
      <w:proofErr w:type="gramStart"/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Западное</w:t>
      </w:r>
      <w:proofErr w:type="gramEnd"/>
      <w:r w:rsidRPr="008D13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Дегунино.</w:t>
      </w:r>
    </w:p>
    <w:p w:rsidR="002E684C" w:rsidRPr="008D136E" w:rsidRDefault="002E684C" w:rsidP="003C51D8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36E">
        <w:rPr>
          <w:rFonts w:ascii="Times New Roman" w:hAnsi="Times New Roman" w:cs="Times New Roman"/>
          <w:color w:val="000000"/>
          <w:spacing w:val="-12"/>
          <w:sz w:val="24"/>
          <w:szCs w:val="24"/>
        </w:rPr>
        <w:t>3.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Опубликовать результаты публичных слушаний в официальном средстве массовой информации </w:t>
      </w:r>
      <w:r w:rsidR="004708A0" w:rsidRPr="008D136E">
        <w:rPr>
          <w:rFonts w:ascii="Times New Roman" w:hAnsi="Times New Roman" w:cs="Times New Roman"/>
          <w:sz w:val="24"/>
          <w:szCs w:val="24"/>
        </w:rPr>
        <w:t>бюллетене «Московский муниципальный вестник»</w:t>
      </w:r>
      <w:r w:rsidRPr="008D13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086" w:rsidRPr="008D136E" w:rsidRDefault="008D4086" w:rsidP="003C51D8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18"/>
      </w:tblGrid>
      <w:tr w:rsidR="008D4086" w:rsidRPr="008D136E" w:rsidTr="008D4086">
        <w:tc>
          <w:tcPr>
            <w:tcW w:w="7479" w:type="dxa"/>
          </w:tcPr>
          <w:p w:rsidR="008D4086" w:rsidRPr="008D136E" w:rsidRDefault="008D4086" w:rsidP="00832983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решения</w:t>
            </w:r>
            <w:r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депутатов</w:t>
            </w:r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2016 год»</w:t>
            </w:r>
          </w:p>
          <w:p w:rsidR="008D4086" w:rsidRPr="008D136E" w:rsidRDefault="008D4086" w:rsidP="00832983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D4086" w:rsidRPr="008D136E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8D136E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8D136E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8D136E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sz w:val="24"/>
                <w:szCs w:val="24"/>
              </w:rPr>
              <w:t>Виноградов О.Д.</w:t>
            </w:r>
          </w:p>
        </w:tc>
      </w:tr>
      <w:tr w:rsidR="008D4086" w:rsidRPr="008D136E" w:rsidTr="008D4086">
        <w:tc>
          <w:tcPr>
            <w:tcW w:w="7479" w:type="dxa"/>
          </w:tcPr>
          <w:p w:rsidR="008D4086" w:rsidRPr="008D136E" w:rsidRDefault="008D4086" w:rsidP="00832983">
            <w:pPr>
              <w:spacing w:line="20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8D13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по проекту </w:t>
            </w:r>
            <w:proofErr w:type="gramStart"/>
            <w:r w:rsidRPr="008D13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решения </w:t>
            </w:r>
            <w:r w:rsidRPr="008D1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депутатов Совета депутатов муниципального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округа</w:t>
            </w:r>
            <w:proofErr w:type="gramEnd"/>
            <w:r w:rsidRPr="008D136E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 Западное Дегунино «О местном бюджете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муниципального округа Западное Дегунино </w:t>
            </w:r>
            <w:r w:rsidRPr="008D136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 2016 год»</w:t>
            </w:r>
          </w:p>
        </w:tc>
        <w:tc>
          <w:tcPr>
            <w:tcW w:w="2518" w:type="dxa"/>
          </w:tcPr>
          <w:p w:rsidR="008D4086" w:rsidRPr="008D136E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8D136E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8D136E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86" w:rsidRPr="008D136E" w:rsidRDefault="008D4086" w:rsidP="00832983">
            <w:pPr>
              <w:spacing w:line="204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E">
              <w:rPr>
                <w:rFonts w:ascii="Times New Roman" w:hAnsi="Times New Roman" w:cs="Times New Roman"/>
                <w:sz w:val="24"/>
                <w:szCs w:val="24"/>
              </w:rPr>
              <w:t>Ульянова И.М.</w:t>
            </w:r>
          </w:p>
        </w:tc>
      </w:tr>
    </w:tbl>
    <w:p w:rsidR="008D4086" w:rsidRPr="008D136E" w:rsidRDefault="008D4086" w:rsidP="003C51D8">
      <w:pPr>
        <w:shd w:val="clear" w:color="auto" w:fill="FFFFFF"/>
        <w:tabs>
          <w:tab w:val="left" w:pos="993"/>
        </w:tabs>
        <w:spacing w:line="216" w:lineRule="auto"/>
        <w:ind w:right="5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84C" w:rsidRPr="008D136E" w:rsidRDefault="002E684C" w:rsidP="003C51D8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84C" w:rsidRPr="008D136E" w:rsidRDefault="002E684C" w:rsidP="004E0231">
      <w:pPr>
        <w:shd w:val="clear" w:color="auto" w:fill="FFFFFF"/>
        <w:ind w:firstLine="696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E684C" w:rsidRPr="008D136E" w:rsidRDefault="002E684C" w:rsidP="004E0231">
      <w:pPr>
        <w:pStyle w:val="ConsNonformat"/>
        <w:widowControl/>
        <w:contextualSpacing/>
        <w:rPr>
          <w:rFonts w:ascii="Times New Roman" w:hAnsi="Times New Roman"/>
          <w:sz w:val="28"/>
          <w:szCs w:val="28"/>
        </w:rPr>
      </w:pPr>
    </w:p>
    <w:sectPr w:rsidR="002E684C" w:rsidRPr="008D136E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BC" w:rsidRDefault="00D87CBC" w:rsidP="00A72470">
      <w:r>
        <w:separator/>
      </w:r>
    </w:p>
  </w:endnote>
  <w:endnote w:type="continuationSeparator" w:id="0">
    <w:p w:rsidR="00D87CBC" w:rsidRDefault="00D87CB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BC" w:rsidRDefault="00D87CBC" w:rsidP="00A72470">
      <w:r>
        <w:separator/>
      </w:r>
    </w:p>
  </w:footnote>
  <w:footnote w:type="continuationSeparator" w:id="0">
    <w:p w:rsidR="00D87CBC" w:rsidRDefault="00D87CB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3800BA44"/>
    <w:lvl w:ilvl="0" w:tplc="4DAEA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7A61"/>
    <w:multiLevelType w:val="hybridMultilevel"/>
    <w:tmpl w:val="4516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C4741"/>
    <w:multiLevelType w:val="hybridMultilevel"/>
    <w:tmpl w:val="A5CE842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8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6"/>
  </w:num>
  <w:num w:numId="13">
    <w:abstractNumId w:val="2"/>
  </w:num>
  <w:num w:numId="14">
    <w:abstractNumId w:val="7"/>
  </w:num>
  <w:num w:numId="15">
    <w:abstractNumId w:val="6"/>
  </w:num>
  <w:num w:numId="16">
    <w:abstractNumId w:val="17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49E9"/>
    <w:rsid w:val="000473C7"/>
    <w:rsid w:val="0005102E"/>
    <w:rsid w:val="00060548"/>
    <w:rsid w:val="000A4B5C"/>
    <w:rsid w:val="000B2819"/>
    <w:rsid w:val="000C054F"/>
    <w:rsid w:val="000D5FF7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600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5C88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17C1"/>
    <w:rsid w:val="002122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64C2"/>
    <w:rsid w:val="00311961"/>
    <w:rsid w:val="00317415"/>
    <w:rsid w:val="00341CD6"/>
    <w:rsid w:val="00345872"/>
    <w:rsid w:val="00351D06"/>
    <w:rsid w:val="0035712F"/>
    <w:rsid w:val="0037449C"/>
    <w:rsid w:val="00375737"/>
    <w:rsid w:val="003A440E"/>
    <w:rsid w:val="003B11CD"/>
    <w:rsid w:val="003B1674"/>
    <w:rsid w:val="003C51D8"/>
    <w:rsid w:val="003C72E6"/>
    <w:rsid w:val="003D0105"/>
    <w:rsid w:val="00421F33"/>
    <w:rsid w:val="00425587"/>
    <w:rsid w:val="004258FA"/>
    <w:rsid w:val="00430089"/>
    <w:rsid w:val="00454C14"/>
    <w:rsid w:val="00457605"/>
    <w:rsid w:val="0046114B"/>
    <w:rsid w:val="0046127D"/>
    <w:rsid w:val="004708A0"/>
    <w:rsid w:val="004A28DA"/>
    <w:rsid w:val="004B0FD6"/>
    <w:rsid w:val="004C49DF"/>
    <w:rsid w:val="004C594A"/>
    <w:rsid w:val="004D737D"/>
    <w:rsid w:val="004D7850"/>
    <w:rsid w:val="004E0231"/>
    <w:rsid w:val="004E07AE"/>
    <w:rsid w:val="004F208C"/>
    <w:rsid w:val="004F2E68"/>
    <w:rsid w:val="004F6470"/>
    <w:rsid w:val="00501B5B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7050"/>
    <w:rsid w:val="005A2344"/>
    <w:rsid w:val="005A299D"/>
    <w:rsid w:val="005A5C31"/>
    <w:rsid w:val="005A669D"/>
    <w:rsid w:val="005B12B2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70043C"/>
    <w:rsid w:val="00724DF7"/>
    <w:rsid w:val="007334FF"/>
    <w:rsid w:val="00762AFE"/>
    <w:rsid w:val="007723C2"/>
    <w:rsid w:val="007874EB"/>
    <w:rsid w:val="007A7399"/>
    <w:rsid w:val="007A76FD"/>
    <w:rsid w:val="007B488E"/>
    <w:rsid w:val="007C3141"/>
    <w:rsid w:val="007C3177"/>
    <w:rsid w:val="007D5EBC"/>
    <w:rsid w:val="007E04F2"/>
    <w:rsid w:val="007E768A"/>
    <w:rsid w:val="007E78EF"/>
    <w:rsid w:val="008121B9"/>
    <w:rsid w:val="00815D90"/>
    <w:rsid w:val="008202F2"/>
    <w:rsid w:val="00820AEC"/>
    <w:rsid w:val="00821BA6"/>
    <w:rsid w:val="00823DC7"/>
    <w:rsid w:val="00825541"/>
    <w:rsid w:val="00826018"/>
    <w:rsid w:val="008357D9"/>
    <w:rsid w:val="0085338E"/>
    <w:rsid w:val="00866AAE"/>
    <w:rsid w:val="0087177B"/>
    <w:rsid w:val="008772C6"/>
    <w:rsid w:val="00877C24"/>
    <w:rsid w:val="00885B48"/>
    <w:rsid w:val="0088681B"/>
    <w:rsid w:val="00893C8C"/>
    <w:rsid w:val="00896885"/>
    <w:rsid w:val="008A207B"/>
    <w:rsid w:val="008B1F78"/>
    <w:rsid w:val="008C68D6"/>
    <w:rsid w:val="008D136E"/>
    <w:rsid w:val="008D408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651F"/>
    <w:rsid w:val="009A692A"/>
    <w:rsid w:val="009B24AB"/>
    <w:rsid w:val="009D40D4"/>
    <w:rsid w:val="009D5678"/>
    <w:rsid w:val="009D693E"/>
    <w:rsid w:val="009F51C6"/>
    <w:rsid w:val="009F5438"/>
    <w:rsid w:val="009F6110"/>
    <w:rsid w:val="00A103E9"/>
    <w:rsid w:val="00A1197F"/>
    <w:rsid w:val="00A1634A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C7259"/>
    <w:rsid w:val="00AE447F"/>
    <w:rsid w:val="00B0469B"/>
    <w:rsid w:val="00B06309"/>
    <w:rsid w:val="00B067C9"/>
    <w:rsid w:val="00B34131"/>
    <w:rsid w:val="00B346BE"/>
    <w:rsid w:val="00B35919"/>
    <w:rsid w:val="00B575C6"/>
    <w:rsid w:val="00B724BC"/>
    <w:rsid w:val="00B8367C"/>
    <w:rsid w:val="00B850E8"/>
    <w:rsid w:val="00BA05B2"/>
    <w:rsid w:val="00BA4304"/>
    <w:rsid w:val="00BA6764"/>
    <w:rsid w:val="00BB3918"/>
    <w:rsid w:val="00BB633A"/>
    <w:rsid w:val="00BC088D"/>
    <w:rsid w:val="00BC1530"/>
    <w:rsid w:val="00BC47EA"/>
    <w:rsid w:val="00BC5377"/>
    <w:rsid w:val="00BC6E08"/>
    <w:rsid w:val="00BE1C2A"/>
    <w:rsid w:val="00BE5718"/>
    <w:rsid w:val="00BE5CD7"/>
    <w:rsid w:val="00BF3F9C"/>
    <w:rsid w:val="00BF71A1"/>
    <w:rsid w:val="00C01C32"/>
    <w:rsid w:val="00C115B9"/>
    <w:rsid w:val="00C13178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D026BC"/>
    <w:rsid w:val="00D11D0B"/>
    <w:rsid w:val="00D129DF"/>
    <w:rsid w:val="00D13DF6"/>
    <w:rsid w:val="00D16011"/>
    <w:rsid w:val="00D27A93"/>
    <w:rsid w:val="00D52A8D"/>
    <w:rsid w:val="00D61BF2"/>
    <w:rsid w:val="00D65FA7"/>
    <w:rsid w:val="00D72159"/>
    <w:rsid w:val="00D87CBC"/>
    <w:rsid w:val="00DA1098"/>
    <w:rsid w:val="00DA2B05"/>
    <w:rsid w:val="00DC43B1"/>
    <w:rsid w:val="00DE05D7"/>
    <w:rsid w:val="00DE06FD"/>
    <w:rsid w:val="00DE1180"/>
    <w:rsid w:val="00DE454B"/>
    <w:rsid w:val="00E0303D"/>
    <w:rsid w:val="00E06CA3"/>
    <w:rsid w:val="00E06D8A"/>
    <w:rsid w:val="00E06D9E"/>
    <w:rsid w:val="00E104B2"/>
    <w:rsid w:val="00E173D8"/>
    <w:rsid w:val="00E229EE"/>
    <w:rsid w:val="00E43A6F"/>
    <w:rsid w:val="00E61868"/>
    <w:rsid w:val="00E643B5"/>
    <w:rsid w:val="00E64771"/>
    <w:rsid w:val="00E7059C"/>
    <w:rsid w:val="00E84CA5"/>
    <w:rsid w:val="00E8727D"/>
    <w:rsid w:val="00E9123C"/>
    <w:rsid w:val="00E95914"/>
    <w:rsid w:val="00EA369F"/>
    <w:rsid w:val="00EB33BB"/>
    <w:rsid w:val="00EB47DF"/>
    <w:rsid w:val="00EE41BF"/>
    <w:rsid w:val="00F27828"/>
    <w:rsid w:val="00F36015"/>
    <w:rsid w:val="00F4446B"/>
    <w:rsid w:val="00F47363"/>
    <w:rsid w:val="00F50798"/>
    <w:rsid w:val="00F64C93"/>
    <w:rsid w:val="00F76262"/>
    <w:rsid w:val="00F76A55"/>
    <w:rsid w:val="00F86532"/>
    <w:rsid w:val="00F93411"/>
    <w:rsid w:val="00FA42D4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CDCD-3228-4EB7-AEEB-C2FFE1A8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2014-12-25T06:58:00Z</cp:lastPrinted>
  <dcterms:created xsi:type="dcterms:W3CDTF">2012-11-01T05:05:00Z</dcterms:created>
  <dcterms:modified xsi:type="dcterms:W3CDTF">2016-01-18T06:47:00Z</dcterms:modified>
</cp:coreProperties>
</file>